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4E" w:rsidRPr="00B50F9C" w:rsidRDefault="00FB769A" w:rsidP="00187B65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6106AC" w:rsidRPr="006106AC">
        <w:t>Data Storage and Management</w:t>
      </w:r>
    </w:p>
    <w:p w:rsidR="00531F03" w:rsidRPr="009F24CE" w:rsidRDefault="00531F03" w:rsidP="009F24CE">
      <w:pPr>
        <w:pStyle w:val="BodyText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Maintain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 xml:space="preserve"> participants’ confidentiality</w:t>
      </w:r>
      <w:r w:rsidR="00816186" w:rsidRPr="009F24CE">
        <w:rPr>
          <w:rFonts w:ascii="Calibri" w:hAnsi="Calibri" w:cs="Calibri"/>
          <w:b/>
          <w:sz w:val="22"/>
          <w:szCs w:val="22"/>
          <w:lang w:val="en-GB"/>
        </w:rPr>
        <w:t>:</w:t>
      </w:r>
    </w:p>
    <w:p w:rsidR="00531F03" w:rsidRPr="009F24CE" w:rsidRDefault="0081618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Do n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ot discuss interviews with people outside of the project team.</w:t>
      </w:r>
    </w:p>
    <w:p w:rsidR="00BA2166" w:rsidRPr="009F24CE" w:rsidRDefault="0053358B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Never write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full na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mes of participants or locations in your notebooks or typed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verbatim transcripts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.</w:t>
      </w:r>
    </w:p>
    <w:p w:rsidR="00BA2166" w:rsidRPr="009F24CE" w:rsidRDefault="00BA216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Use codes for Woreda names and for the participants in the verbatim transcripts.</w:t>
      </w:r>
    </w:p>
    <w:p w:rsidR="00531F03" w:rsidRPr="009F24CE" w:rsidRDefault="0081618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Keep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completed consent forms 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safe and hand them to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Dr </w:t>
      </w:r>
      <w:r w:rsidRPr="009F24CE">
        <w:rPr>
          <w:rFonts w:ascii="Calibri" w:hAnsi="Calibri" w:cs="Calibri"/>
          <w:sz w:val="22"/>
          <w:szCs w:val="22"/>
          <w:lang w:val="en-GB"/>
        </w:rPr>
        <w:t>Yared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 Amare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as soon as possible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531F03" w:rsidRPr="009F24CE" w:rsidRDefault="00531F03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Keep your note books, voice recorders,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USB sticks and all other equipment you received for data collection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secure at all times and </w:t>
      </w:r>
      <w:proofErr w:type="gramStart"/>
      <w:r w:rsidRPr="009F24CE">
        <w:rPr>
          <w:rFonts w:ascii="Calibri" w:hAnsi="Calibri" w:cs="Calibri"/>
          <w:sz w:val="22"/>
          <w:szCs w:val="22"/>
          <w:lang w:val="en-GB"/>
        </w:rPr>
        <w:t>stor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e</w:t>
      </w:r>
      <w:proofErr w:type="gramEnd"/>
      <w:r w:rsidRPr="009F24CE">
        <w:rPr>
          <w:rFonts w:ascii="Calibri" w:hAnsi="Calibri" w:cs="Calibri"/>
          <w:sz w:val="22"/>
          <w:szCs w:val="22"/>
          <w:lang w:val="en-GB"/>
        </w:rPr>
        <w:t xml:space="preserve"> them in a locked drawer/cabinet when 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possible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531F03" w:rsidRPr="009F24CE" w:rsidRDefault="0053358B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Password-protect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your computer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 xml:space="preserve"> and USB if possible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.</w:t>
      </w:r>
    </w:p>
    <w:p w:rsidR="00531F03" w:rsidRPr="009F24CE" w:rsidRDefault="00531F03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Giv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your notebook to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Dr 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Yared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 Amare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at the end of the study.  </w:t>
      </w:r>
    </w:p>
    <w:p w:rsidR="00515427" w:rsidRPr="009F24CE" w:rsidRDefault="00515427" w:rsidP="009F24CE">
      <w:pPr>
        <w:pStyle w:val="BodyText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531F03" w:rsidRPr="009F24CE" w:rsidRDefault="00531F03" w:rsidP="009F24CE">
      <w:pPr>
        <w:pStyle w:val="BodyText"/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Sav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 data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>:</w:t>
      </w:r>
    </w:p>
    <w:p w:rsidR="00BA2166" w:rsidRPr="009F24CE" w:rsidRDefault="00BA2166" w:rsidP="009F24CE">
      <w:pPr>
        <w:pStyle w:val="BodyText"/>
        <w:numPr>
          <w:ilvl w:val="1"/>
          <w:numId w:val="5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Set 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c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omputer to auto-save Word documents every 10 minutes. Ask for help if you are unsure how to do this. </w:t>
      </w:r>
    </w:p>
    <w:p w:rsidR="00EC07B5" w:rsidRPr="009F24CE" w:rsidRDefault="00BA2166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C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reate 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two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main folders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on your computer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: 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Verbatim </w:t>
      </w:r>
      <w:proofErr w:type="spellStart"/>
      <w:r w:rsidR="006106AC" w:rsidRPr="009F24CE">
        <w:rPr>
          <w:rFonts w:ascii="Calibri" w:hAnsi="Calibri" w:cs="Calibri"/>
          <w:sz w:val="22"/>
          <w:szCs w:val="22"/>
          <w:lang w:val="en-GB"/>
        </w:rPr>
        <w:t>transcripts_your</w:t>
      </w:r>
      <w:proofErr w:type="spellEnd"/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 initials and V</w:t>
      </w:r>
      <w:r w:rsidR="00FB769A" w:rsidRPr="009F24CE">
        <w:rPr>
          <w:rFonts w:ascii="Calibri" w:hAnsi="Calibri" w:cs="Calibri"/>
          <w:sz w:val="22"/>
          <w:szCs w:val="22"/>
          <w:lang w:val="en-GB"/>
        </w:rPr>
        <w:t xml:space="preserve">oice </w:t>
      </w:r>
      <w:proofErr w:type="spellStart"/>
      <w:r w:rsidR="00FB769A" w:rsidRPr="009F24CE">
        <w:rPr>
          <w:rFonts w:ascii="Calibri" w:hAnsi="Calibri" w:cs="Calibri"/>
          <w:sz w:val="22"/>
          <w:szCs w:val="22"/>
          <w:lang w:val="en-GB"/>
        </w:rPr>
        <w:t>recordings_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your</w:t>
      </w:r>
      <w:proofErr w:type="spellEnd"/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initials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.</w:t>
      </w:r>
    </w:p>
    <w:p w:rsidR="00EC07B5" w:rsidRPr="009F24CE" w:rsidRDefault="00531F03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</w:rPr>
        <w:t xml:space="preserve">Within the </w:t>
      </w:r>
      <w:r w:rsidR="006106AC" w:rsidRPr="009F24CE">
        <w:rPr>
          <w:rFonts w:ascii="Calibri" w:hAnsi="Calibri" w:cs="Calibri"/>
          <w:sz w:val="22"/>
          <w:szCs w:val="22"/>
        </w:rPr>
        <w:t>verbatim transcripts</w:t>
      </w:r>
      <w:r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 xml:space="preserve">main folder, create </w:t>
      </w:r>
      <w:r w:rsidR="0053358B" w:rsidRPr="009F24CE">
        <w:rPr>
          <w:rFonts w:ascii="Calibri" w:hAnsi="Calibri" w:cs="Calibri"/>
          <w:sz w:val="22"/>
          <w:szCs w:val="22"/>
        </w:rPr>
        <w:t>7</w:t>
      </w:r>
      <w:r w:rsidRPr="009F24CE">
        <w:rPr>
          <w:rFonts w:ascii="Calibri" w:hAnsi="Calibri" w:cs="Calibri"/>
          <w:sz w:val="22"/>
          <w:szCs w:val="22"/>
        </w:rPr>
        <w:t xml:space="preserve"> subfolders: </w:t>
      </w:r>
      <w:r w:rsidR="006106AC" w:rsidRPr="009F24CE">
        <w:rPr>
          <w:rFonts w:ascii="Calibri" w:hAnsi="Calibri" w:cs="Calibri"/>
          <w:sz w:val="22"/>
          <w:szCs w:val="22"/>
        </w:rPr>
        <w:t xml:space="preserve">(1) </w:t>
      </w:r>
      <w:r w:rsidRPr="009F24CE">
        <w:rPr>
          <w:rFonts w:ascii="Calibri" w:hAnsi="Calibri" w:cs="Calibri"/>
          <w:sz w:val="22"/>
          <w:szCs w:val="22"/>
        </w:rPr>
        <w:t>Narratives</w:t>
      </w:r>
      <w:r w:rsidR="006106AC" w:rsidRPr="009F24CE">
        <w:rPr>
          <w:rFonts w:ascii="Calibri" w:hAnsi="Calibri" w:cs="Calibri"/>
          <w:sz w:val="22"/>
          <w:szCs w:val="22"/>
        </w:rPr>
        <w:t xml:space="preserve"> New Mothers</w:t>
      </w:r>
      <w:r w:rsidRPr="009F24CE">
        <w:rPr>
          <w:rFonts w:ascii="Calibri" w:hAnsi="Calibri" w:cs="Calibri"/>
          <w:sz w:val="22"/>
          <w:szCs w:val="22"/>
        </w:rPr>
        <w:t xml:space="preserve">, </w:t>
      </w:r>
      <w:r w:rsidR="006106AC" w:rsidRPr="009F24CE">
        <w:rPr>
          <w:rFonts w:ascii="Calibri" w:hAnsi="Calibri" w:cs="Calibri"/>
          <w:sz w:val="22"/>
          <w:szCs w:val="22"/>
        </w:rPr>
        <w:t xml:space="preserve">(2) </w:t>
      </w:r>
      <w:r w:rsidRPr="009F24CE">
        <w:rPr>
          <w:rFonts w:ascii="Calibri" w:hAnsi="Calibri" w:cs="Calibri"/>
          <w:sz w:val="22"/>
          <w:szCs w:val="22"/>
        </w:rPr>
        <w:t>IDI</w:t>
      </w:r>
      <w:r w:rsidR="006106AC" w:rsidRPr="009F24CE">
        <w:rPr>
          <w:rFonts w:ascii="Calibri" w:hAnsi="Calibri" w:cs="Calibri"/>
          <w:sz w:val="22"/>
          <w:szCs w:val="22"/>
        </w:rPr>
        <w:t>s</w:t>
      </w:r>
      <w:r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>New M</w:t>
      </w:r>
      <w:r w:rsidRPr="009F24CE">
        <w:rPr>
          <w:rFonts w:ascii="Calibri" w:hAnsi="Calibri" w:cs="Calibri"/>
          <w:sz w:val="22"/>
          <w:szCs w:val="22"/>
        </w:rPr>
        <w:t>other</w:t>
      </w:r>
      <w:r w:rsidR="006106AC" w:rsidRPr="009F24CE">
        <w:rPr>
          <w:rFonts w:ascii="Calibri" w:hAnsi="Calibri" w:cs="Calibri"/>
          <w:sz w:val="22"/>
          <w:szCs w:val="22"/>
        </w:rPr>
        <w:t>s, (3) FDGs New Mothers</w:t>
      </w:r>
      <w:r w:rsidRPr="009F24CE">
        <w:rPr>
          <w:rFonts w:ascii="Calibri" w:hAnsi="Calibri" w:cs="Calibri"/>
          <w:sz w:val="22"/>
          <w:szCs w:val="22"/>
        </w:rPr>
        <w:t xml:space="preserve">, </w:t>
      </w:r>
      <w:r w:rsidR="006106AC" w:rsidRPr="009F24CE">
        <w:rPr>
          <w:rFonts w:ascii="Calibri" w:hAnsi="Calibri" w:cs="Calibri"/>
          <w:sz w:val="22"/>
          <w:szCs w:val="22"/>
        </w:rPr>
        <w:t xml:space="preserve">(4) FDGs </w:t>
      </w:r>
      <w:r w:rsidR="00BA2166" w:rsidRPr="009F24CE">
        <w:rPr>
          <w:rFonts w:ascii="Calibri" w:hAnsi="Calibri" w:cs="Calibri"/>
          <w:sz w:val="22"/>
          <w:szCs w:val="22"/>
        </w:rPr>
        <w:t>grandmothers</w:t>
      </w:r>
      <w:r w:rsidR="006106AC" w:rsidRPr="009F24CE">
        <w:rPr>
          <w:rFonts w:ascii="Calibri" w:hAnsi="Calibri" w:cs="Calibri"/>
          <w:sz w:val="22"/>
          <w:szCs w:val="22"/>
        </w:rPr>
        <w:t>, (5) FDGs</w:t>
      </w:r>
      <w:r w:rsidRPr="009F24CE">
        <w:rPr>
          <w:rFonts w:ascii="Calibri" w:hAnsi="Calibri" w:cs="Calibri"/>
          <w:sz w:val="22"/>
          <w:szCs w:val="22"/>
        </w:rPr>
        <w:t xml:space="preserve"> father, </w:t>
      </w:r>
      <w:r w:rsidR="006106AC" w:rsidRPr="009F24CE">
        <w:rPr>
          <w:rFonts w:ascii="Calibri" w:hAnsi="Calibri" w:cs="Calibri"/>
          <w:sz w:val="22"/>
          <w:szCs w:val="22"/>
        </w:rPr>
        <w:t>(6) FDGs HEW</w:t>
      </w:r>
      <w:r w:rsidR="0053358B" w:rsidRPr="009F24CE">
        <w:rPr>
          <w:rFonts w:ascii="Calibri" w:hAnsi="Calibri" w:cs="Calibri"/>
          <w:sz w:val="22"/>
          <w:szCs w:val="22"/>
        </w:rPr>
        <w:t>_HDA</w:t>
      </w:r>
      <w:r w:rsidR="006106AC" w:rsidRPr="009F24CE">
        <w:rPr>
          <w:rFonts w:ascii="Calibri" w:hAnsi="Calibri" w:cs="Calibri"/>
          <w:sz w:val="22"/>
          <w:szCs w:val="22"/>
        </w:rPr>
        <w:t xml:space="preserve">, </w:t>
      </w:r>
      <w:r w:rsidR="0053358B" w:rsidRPr="009F24CE">
        <w:rPr>
          <w:rFonts w:ascii="Calibri" w:hAnsi="Calibri" w:cs="Calibri"/>
          <w:sz w:val="22"/>
          <w:szCs w:val="22"/>
        </w:rPr>
        <w:t>and (7</w:t>
      </w:r>
      <w:r w:rsidR="006106AC" w:rsidRPr="009F24CE">
        <w:rPr>
          <w:rFonts w:ascii="Calibri" w:hAnsi="Calibri" w:cs="Calibri"/>
          <w:sz w:val="22"/>
          <w:szCs w:val="22"/>
        </w:rPr>
        <w:t>)</w:t>
      </w:r>
      <w:r w:rsidR="0053358B"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>Friendship Interviews</w:t>
      </w:r>
      <w:r w:rsidR="005F3BA4" w:rsidRPr="009F24CE">
        <w:rPr>
          <w:rFonts w:ascii="Calibri" w:hAnsi="Calibri" w:cs="Calibri"/>
          <w:sz w:val="22"/>
          <w:szCs w:val="22"/>
        </w:rPr>
        <w:t>.</w:t>
      </w:r>
    </w:p>
    <w:p w:rsidR="00EC07B5" w:rsidRPr="009F24CE" w:rsidRDefault="00531F03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Save your draft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verbatim transcript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in the appropriate sub folder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 using the correct ID configuration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 xml:space="preserve"> (see ID SOP)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EC07B5" w:rsidRPr="009F24CE" w:rsidRDefault="00515427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</w:rPr>
        <w:t>Save a copy the voice recording in the voice recordings folder.  Use the respondent</w:t>
      </w:r>
      <w:r w:rsidR="0053358B" w:rsidRPr="009F24CE">
        <w:rPr>
          <w:rFonts w:ascii="Calibri" w:hAnsi="Calibri" w:cs="Calibri"/>
          <w:sz w:val="22"/>
          <w:szCs w:val="22"/>
        </w:rPr>
        <w:t>’s</w:t>
      </w:r>
      <w:r w:rsidRPr="009F24CE">
        <w:rPr>
          <w:rFonts w:ascii="Calibri" w:hAnsi="Calibri" w:cs="Calibri"/>
          <w:sz w:val="22"/>
          <w:szCs w:val="22"/>
        </w:rPr>
        <w:t xml:space="preserve"> ID number as the file name. Do not erase the original recording from the voice recorder.    </w:t>
      </w:r>
    </w:p>
    <w:p w:rsidR="00EC07B5" w:rsidRPr="009F24CE" w:rsidRDefault="00EC07B5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Versions of your transcripts that contain comments from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Dr </w:t>
      </w:r>
      <w:r w:rsidRPr="009F24CE">
        <w:rPr>
          <w:rFonts w:ascii="Calibri" w:hAnsi="Calibri" w:cs="Calibri"/>
          <w:sz w:val="22"/>
          <w:szCs w:val="22"/>
          <w:lang w:val="en-GB"/>
        </w:rPr>
        <w:t>Yared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 xml:space="preserve"> Amare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or the UCL team will be saved using the ID, including the date of the original document, and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t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he initials of the person who commented.  Save the version with comments in the correct sub folder. </w:t>
      </w:r>
    </w:p>
    <w:p w:rsidR="006106AC" w:rsidRPr="009F24CE" w:rsidRDefault="006106AC" w:rsidP="009F24CE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:rsidR="00531F03" w:rsidRPr="009F24CE" w:rsidRDefault="00531F03" w:rsidP="009F24CE">
      <w:pPr>
        <w:pStyle w:val="BodyText"/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Keep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 xml:space="preserve"> your work safe by</w:t>
      </w:r>
    </w:p>
    <w:p w:rsidR="00531F03" w:rsidRPr="009F24CE" w:rsidRDefault="00515427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Scan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any USB stick that has been in an external computer for viruses.</w:t>
      </w:r>
    </w:p>
    <w:p w:rsidR="00BA2166" w:rsidRPr="009F24CE" w:rsidRDefault="00515427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Ensur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e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that your automatic virus scan is set fo</w:t>
      </w:r>
      <w:r w:rsidRPr="009F24CE">
        <w:rPr>
          <w:rFonts w:ascii="Calibri" w:hAnsi="Calibri" w:cs="Calibri"/>
          <w:sz w:val="22"/>
          <w:szCs w:val="22"/>
          <w:lang w:val="en-GB"/>
        </w:rPr>
        <w:t>r a full virus scan every 2 days</w:t>
      </w:r>
    </w:p>
    <w:p w:rsidR="00BA2166" w:rsidRPr="009F24CE" w:rsidRDefault="00BA2166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Select a person who will be responsible for back up your 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>work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onto the external hard drive 2-3 times a week</w:t>
      </w:r>
      <w:bookmarkStart w:id="0" w:name="_GoBack"/>
      <w:bookmarkEnd w:id="0"/>
      <w:r w:rsidRPr="009F24CE">
        <w:rPr>
          <w:rFonts w:ascii="Calibri" w:hAnsi="Calibri" w:cs="Calibri"/>
          <w:sz w:val="22"/>
          <w:szCs w:val="22"/>
          <w:lang w:val="en-GB"/>
        </w:rPr>
        <w:t xml:space="preserve">.  </w:t>
      </w:r>
    </w:p>
    <w:p w:rsidR="00BA2166" w:rsidRPr="009F24CE" w:rsidRDefault="00BA2166" w:rsidP="009F24CE">
      <w:pPr>
        <w:pStyle w:val="BodyText"/>
        <w:spacing w:after="24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BA2166" w:rsidRPr="009F24CE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A5" w:rsidRDefault="001763A5" w:rsidP="00723C19">
      <w:pPr>
        <w:spacing w:after="0" w:line="240" w:lineRule="auto"/>
      </w:pPr>
      <w:r>
        <w:separator/>
      </w:r>
    </w:p>
  </w:endnote>
  <w:endnote w:type="continuationSeparator" w:id="0">
    <w:p w:rsidR="001763A5" w:rsidRDefault="001763A5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A5" w:rsidRDefault="001763A5" w:rsidP="00723C19">
      <w:pPr>
        <w:spacing w:after="0" w:line="240" w:lineRule="auto"/>
      </w:pPr>
      <w:r>
        <w:separator/>
      </w:r>
    </w:p>
  </w:footnote>
  <w:footnote w:type="continuationSeparator" w:id="0">
    <w:p w:rsidR="001763A5" w:rsidRDefault="001763A5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6" w:rsidRPr="005C6780" w:rsidRDefault="00BA2166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48A2358C" wp14:editId="11ED29EF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BA2166" w:rsidRDefault="00BA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FF7E0F"/>
    <w:multiLevelType w:val="hybridMultilevel"/>
    <w:tmpl w:val="BD64263A"/>
    <w:lvl w:ilvl="0" w:tplc="0C5ED1A2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59E"/>
    <w:multiLevelType w:val="hybridMultilevel"/>
    <w:tmpl w:val="8AFC53FE"/>
    <w:lvl w:ilvl="0" w:tplc="D864F0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248"/>
    <w:multiLevelType w:val="hybridMultilevel"/>
    <w:tmpl w:val="30C8E7B6"/>
    <w:lvl w:ilvl="0" w:tplc="1FFA0A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5ED1A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07B76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763A5"/>
    <w:rsid w:val="00180A0F"/>
    <w:rsid w:val="00183086"/>
    <w:rsid w:val="00187B65"/>
    <w:rsid w:val="00195DF5"/>
    <w:rsid w:val="00197D84"/>
    <w:rsid w:val="001A0233"/>
    <w:rsid w:val="001D0292"/>
    <w:rsid w:val="001D7311"/>
    <w:rsid w:val="001F17CD"/>
    <w:rsid w:val="001F7527"/>
    <w:rsid w:val="00207F1D"/>
    <w:rsid w:val="0021216A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84C50"/>
    <w:rsid w:val="00391506"/>
    <w:rsid w:val="003A1690"/>
    <w:rsid w:val="003B009E"/>
    <w:rsid w:val="003B0A7C"/>
    <w:rsid w:val="003C26A3"/>
    <w:rsid w:val="003C5440"/>
    <w:rsid w:val="003C5894"/>
    <w:rsid w:val="003D41C8"/>
    <w:rsid w:val="003D64A1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60D1"/>
    <w:rsid w:val="005278BA"/>
    <w:rsid w:val="00531EA5"/>
    <w:rsid w:val="00531F03"/>
    <w:rsid w:val="00532ACC"/>
    <w:rsid w:val="0053358B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19F5"/>
    <w:rsid w:val="005B267A"/>
    <w:rsid w:val="005B35E5"/>
    <w:rsid w:val="005B47CA"/>
    <w:rsid w:val="005B6338"/>
    <w:rsid w:val="005C0C5D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7019"/>
    <w:rsid w:val="00810290"/>
    <w:rsid w:val="00812CA4"/>
    <w:rsid w:val="00816186"/>
    <w:rsid w:val="0084061F"/>
    <w:rsid w:val="00851EC7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24CE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65171"/>
    <w:rsid w:val="00B90921"/>
    <w:rsid w:val="00B92808"/>
    <w:rsid w:val="00BA2166"/>
    <w:rsid w:val="00BB5CF9"/>
    <w:rsid w:val="00BC05F0"/>
    <w:rsid w:val="00BC16A7"/>
    <w:rsid w:val="00BD66B0"/>
    <w:rsid w:val="00BE094A"/>
    <w:rsid w:val="00BE6A59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D0CBB"/>
    <w:rsid w:val="00DD71EC"/>
    <w:rsid w:val="00DE07B5"/>
    <w:rsid w:val="00DE3BE1"/>
    <w:rsid w:val="00DE50E9"/>
    <w:rsid w:val="00DE6E37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628EE"/>
    <w:rsid w:val="00E70848"/>
    <w:rsid w:val="00E70F54"/>
    <w:rsid w:val="00E72D19"/>
    <w:rsid w:val="00E90F25"/>
    <w:rsid w:val="00E94841"/>
    <w:rsid w:val="00EB0A31"/>
    <w:rsid w:val="00EB56DD"/>
    <w:rsid w:val="00EC07B5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B769A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C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8A0A-F116-436E-9AE0-0EDDD9D6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56ABDBBD.dotm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2015-03-18T17:11:00Z</dcterms:created>
  <dcterms:modified xsi:type="dcterms:W3CDTF">2015-03-18T17:11:00Z</dcterms:modified>
</cp:coreProperties>
</file>