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947"/>
        <w:tblW w:w="8298" w:type="dxa"/>
        <w:tblLook w:val="04A0" w:firstRow="1" w:lastRow="0" w:firstColumn="1" w:lastColumn="0" w:noHBand="0" w:noVBand="1"/>
      </w:tblPr>
      <w:tblGrid>
        <w:gridCol w:w="2088"/>
        <w:gridCol w:w="2880"/>
        <w:gridCol w:w="3330"/>
      </w:tblGrid>
      <w:tr w:rsidR="00BE71DD" w:rsidTr="00BE71DD">
        <w:tc>
          <w:tcPr>
            <w:tcW w:w="8298" w:type="dxa"/>
            <w:gridSpan w:val="3"/>
            <w:tcBorders>
              <w:top w:val="nil"/>
              <w:left w:val="nil"/>
              <w:right w:val="nil"/>
            </w:tcBorders>
          </w:tcPr>
          <w:p w:rsidR="00BE71DD" w:rsidRDefault="00BE71DD" w:rsidP="00BE71DD">
            <w:pPr>
              <w:pStyle w:val="Heading1"/>
              <w:outlineLvl w:val="0"/>
            </w:pPr>
            <w:r>
              <w:t>D</w:t>
            </w:r>
            <w:r w:rsidR="00041CAE">
              <w:t>IPH</w:t>
            </w:r>
            <w:r>
              <w:t xml:space="preserve"> Feasibility Study Schedule</w:t>
            </w:r>
          </w:p>
          <w:p w:rsidR="00BE71DD" w:rsidRDefault="00BE71DD" w:rsidP="00E410B7"/>
        </w:tc>
      </w:tr>
      <w:tr w:rsidR="00BE71DD" w:rsidTr="00BE71DD">
        <w:tc>
          <w:tcPr>
            <w:tcW w:w="2088" w:type="dxa"/>
          </w:tcPr>
          <w:p w:rsidR="00BE71DD" w:rsidRDefault="00BE71DD" w:rsidP="00BE71DD">
            <w:r>
              <w:t>Time</w:t>
            </w:r>
          </w:p>
        </w:tc>
        <w:tc>
          <w:tcPr>
            <w:tcW w:w="2880" w:type="dxa"/>
          </w:tcPr>
          <w:p w:rsidR="00BE71DD" w:rsidRDefault="00BE71DD" w:rsidP="00BE71DD">
            <w:r>
              <w:t xml:space="preserve">Institution </w:t>
            </w:r>
          </w:p>
        </w:tc>
        <w:tc>
          <w:tcPr>
            <w:tcW w:w="3330" w:type="dxa"/>
          </w:tcPr>
          <w:p w:rsidR="00BE71DD" w:rsidRDefault="00BE71DD" w:rsidP="00BE71DD">
            <w:r>
              <w:t xml:space="preserve">Title </w:t>
            </w:r>
          </w:p>
        </w:tc>
      </w:tr>
      <w:tr w:rsidR="00BE71DD" w:rsidTr="00BE71DD">
        <w:tc>
          <w:tcPr>
            <w:tcW w:w="8298" w:type="dxa"/>
            <w:gridSpan w:val="3"/>
            <w:shd w:val="clear" w:color="auto" w:fill="D9D9D9" w:themeFill="background1" w:themeFillShade="D9"/>
          </w:tcPr>
          <w:p w:rsidR="00BE71DD" w:rsidRDefault="00BE71DD" w:rsidP="00BE71DD">
            <w:r>
              <w:t>June 26</w:t>
            </w:r>
          </w:p>
        </w:tc>
      </w:tr>
      <w:tr w:rsidR="00BE71DD" w:rsidTr="00BE71DD">
        <w:tc>
          <w:tcPr>
            <w:tcW w:w="2088" w:type="dxa"/>
            <w:shd w:val="clear" w:color="auto" w:fill="B8CCE4" w:themeFill="accent1" w:themeFillTint="66"/>
          </w:tcPr>
          <w:p w:rsidR="00BE71DD" w:rsidRDefault="00BE71DD" w:rsidP="00BE71DD">
            <w:pPr>
              <w:tabs>
                <w:tab w:val="left" w:pos="1257"/>
              </w:tabs>
            </w:pPr>
            <w:r>
              <w:t>7:15 - 8:45</w:t>
            </w:r>
            <w:r>
              <w:tab/>
            </w:r>
          </w:p>
        </w:tc>
        <w:tc>
          <w:tcPr>
            <w:tcW w:w="6210" w:type="dxa"/>
            <w:gridSpan w:val="2"/>
            <w:shd w:val="clear" w:color="auto" w:fill="B8CCE4" w:themeFill="accent1" w:themeFillTint="66"/>
          </w:tcPr>
          <w:p w:rsidR="00BE71DD" w:rsidRPr="00420173" w:rsidRDefault="00BE71DD" w:rsidP="00BE71DD">
            <w:r>
              <w:t>Drive</w:t>
            </w:r>
            <w:r w:rsidRPr="00420173">
              <w:t xml:space="preserve"> from Addis to </w:t>
            </w:r>
            <w:proofErr w:type="spellStart"/>
            <w:r w:rsidRPr="00420173">
              <w:t>Ginchi</w:t>
            </w:r>
            <w:proofErr w:type="spellEnd"/>
            <w:r w:rsidRPr="00420173">
              <w:t xml:space="preserve"> town; </w:t>
            </w:r>
            <w:proofErr w:type="spellStart"/>
            <w:r w:rsidRPr="00420173">
              <w:t>Dendi</w:t>
            </w:r>
            <w:proofErr w:type="spellEnd"/>
            <w:r w:rsidRPr="00420173">
              <w:t xml:space="preserve"> </w:t>
            </w:r>
            <w:proofErr w:type="spellStart"/>
            <w:r w:rsidRPr="00420173">
              <w:t>Woreda</w:t>
            </w:r>
            <w:proofErr w:type="spellEnd"/>
          </w:p>
        </w:tc>
      </w:tr>
      <w:tr w:rsidR="00BE71DD" w:rsidTr="00BE71DD">
        <w:tc>
          <w:tcPr>
            <w:tcW w:w="2088" w:type="dxa"/>
          </w:tcPr>
          <w:p w:rsidR="00BE71DD" w:rsidRDefault="00BE71DD" w:rsidP="00BE71DD"/>
        </w:tc>
        <w:tc>
          <w:tcPr>
            <w:tcW w:w="2880" w:type="dxa"/>
          </w:tcPr>
          <w:p w:rsidR="00BE71DD" w:rsidRDefault="00BE71DD" w:rsidP="00BE71DD"/>
        </w:tc>
        <w:tc>
          <w:tcPr>
            <w:tcW w:w="3330" w:type="dxa"/>
          </w:tcPr>
          <w:p w:rsidR="00BE71DD" w:rsidRDefault="00BE71DD" w:rsidP="00BE71DD"/>
        </w:tc>
      </w:tr>
      <w:tr w:rsidR="00BE71DD" w:rsidTr="00BE71DD">
        <w:tc>
          <w:tcPr>
            <w:tcW w:w="2088" w:type="dxa"/>
          </w:tcPr>
          <w:p w:rsidR="00BE71DD" w:rsidRDefault="00BE71DD" w:rsidP="00BE71DD">
            <w:r>
              <w:t>9:00 - 10:30</w:t>
            </w:r>
          </w:p>
        </w:tc>
        <w:tc>
          <w:tcPr>
            <w:tcW w:w="2880" w:type="dxa"/>
          </w:tcPr>
          <w:p w:rsidR="00BE71DD" w:rsidRDefault="00BE71DD" w:rsidP="00BE71DD">
            <w:proofErr w:type="spellStart"/>
            <w:r>
              <w:t>Woreda</w:t>
            </w:r>
            <w:proofErr w:type="spellEnd"/>
            <w:r>
              <w:t xml:space="preserve"> Health Office</w:t>
            </w:r>
          </w:p>
        </w:tc>
        <w:tc>
          <w:tcPr>
            <w:tcW w:w="3330" w:type="dxa"/>
          </w:tcPr>
          <w:p w:rsidR="00BE71DD" w:rsidRDefault="00BE71DD" w:rsidP="00BE71DD">
            <w:r>
              <w:t>Head</w:t>
            </w:r>
          </w:p>
          <w:p w:rsidR="00BE71DD" w:rsidRDefault="00BE71DD" w:rsidP="00BE71DD"/>
        </w:tc>
      </w:tr>
      <w:tr w:rsidR="00BE71DD" w:rsidTr="00BE71DD">
        <w:tc>
          <w:tcPr>
            <w:tcW w:w="2088" w:type="dxa"/>
          </w:tcPr>
          <w:p w:rsidR="00BE71DD" w:rsidRDefault="00BE71DD" w:rsidP="00BE71DD"/>
        </w:tc>
        <w:tc>
          <w:tcPr>
            <w:tcW w:w="2880" w:type="dxa"/>
          </w:tcPr>
          <w:p w:rsidR="00BE71DD" w:rsidRDefault="00BE71DD" w:rsidP="00BE71DD"/>
        </w:tc>
        <w:tc>
          <w:tcPr>
            <w:tcW w:w="3330" w:type="dxa"/>
          </w:tcPr>
          <w:p w:rsidR="00BE71DD" w:rsidRDefault="00BE71DD" w:rsidP="00BE71DD">
            <w:r>
              <w:t>MCH Head</w:t>
            </w:r>
          </w:p>
        </w:tc>
      </w:tr>
      <w:tr w:rsidR="00BE71DD" w:rsidTr="00BE71DD">
        <w:tc>
          <w:tcPr>
            <w:tcW w:w="2088" w:type="dxa"/>
          </w:tcPr>
          <w:p w:rsidR="00BE71DD" w:rsidRDefault="00BE71DD" w:rsidP="00BE71DD"/>
        </w:tc>
        <w:tc>
          <w:tcPr>
            <w:tcW w:w="2880" w:type="dxa"/>
          </w:tcPr>
          <w:p w:rsidR="00BE71DD" w:rsidRDefault="00BE71DD" w:rsidP="00BE71DD"/>
        </w:tc>
        <w:tc>
          <w:tcPr>
            <w:tcW w:w="3330" w:type="dxa"/>
          </w:tcPr>
          <w:p w:rsidR="00BE71DD" w:rsidRDefault="00BE71DD" w:rsidP="00BE71DD">
            <w:r>
              <w:t>MCH Staff</w:t>
            </w:r>
          </w:p>
        </w:tc>
      </w:tr>
      <w:tr w:rsidR="00BE71DD" w:rsidTr="00BE71DD">
        <w:tc>
          <w:tcPr>
            <w:tcW w:w="2088" w:type="dxa"/>
          </w:tcPr>
          <w:p w:rsidR="00BE71DD" w:rsidRDefault="00BE71DD" w:rsidP="00BE71DD"/>
        </w:tc>
        <w:tc>
          <w:tcPr>
            <w:tcW w:w="2880" w:type="dxa"/>
          </w:tcPr>
          <w:p w:rsidR="00BE71DD" w:rsidRDefault="00BE71DD" w:rsidP="00BE71DD"/>
        </w:tc>
        <w:tc>
          <w:tcPr>
            <w:tcW w:w="3330" w:type="dxa"/>
          </w:tcPr>
          <w:p w:rsidR="00BE71DD" w:rsidRDefault="00BE71DD" w:rsidP="00BE71DD">
            <w:r>
              <w:t>HMIS</w:t>
            </w:r>
          </w:p>
        </w:tc>
      </w:tr>
      <w:tr w:rsidR="00BE71DD" w:rsidTr="00BE71DD">
        <w:tc>
          <w:tcPr>
            <w:tcW w:w="2088" w:type="dxa"/>
          </w:tcPr>
          <w:p w:rsidR="00BE71DD" w:rsidRDefault="00BE71DD" w:rsidP="00BE71DD"/>
        </w:tc>
        <w:tc>
          <w:tcPr>
            <w:tcW w:w="2880" w:type="dxa"/>
          </w:tcPr>
          <w:p w:rsidR="00BE71DD" w:rsidRDefault="00BE71DD" w:rsidP="00BE71DD"/>
        </w:tc>
        <w:tc>
          <w:tcPr>
            <w:tcW w:w="3330" w:type="dxa"/>
          </w:tcPr>
          <w:p w:rsidR="00BE71DD" w:rsidRDefault="00BE71DD" w:rsidP="00BE71DD"/>
        </w:tc>
      </w:tr>
      <w:tr w:rsidR="00BE71DD" w:rsidTr="00BE71DD">
        <w:tc>
          <w:tcPr>
            <w:tcW w:w="2088" w:type="dxa"/>
          </w:tcPr>
          <w:p w:rsidR="00BE71DD" w:rsidRDefault="00BE71DD" w:rsidP="00BE71DD">
            <w:r>
              <w:t>10:35 - 12:05</w:t>
            </w:r>
          </w:p>
        </w:tc>
        <w:tc>
          <w:tcPr>
            <w:tcW w:w="2880" w:type="dxa"/>
          </w:tcPr>
          <w:p w:rsidR="00BE71DD" w:rsidRDefault="00BE71DD" w:rsidP="00BE71DD">
            <w:proofErr w:type="spellStart"/>
            <w:r>
              <w:t>Ginchi</w:t>
            </w:r>
            <w:proofErr w:type="spellEnd"/>
            <w:r>
              <w:t xml:space="preserve"> Health </w:t>
            </w:r>
            <w:proofErr w:type="spellStart"/>
            <w:r>
              <w:t>Center</w:t>
            </w:r>
            <w:proofErr w:type="spellEnd"/>
          </w:p>
        </w:tc>
        <w:tc>
          <w:tcPr>
            <w:tcW w:w="3330" w:type="dxa"/>
          </w:tcPr>
          <w:p w:rsidR="00BE71DD" w:rsidRDefault="00BE71DD" w:rsidP="00BE71DD">
            <w:r>
              <w:t>Head</w:t>
            </w:r>
          </w:p>
        </w:tc>
      </w:tr>
      <w:tr w:rsidR="00BE71DD" w:rsidTr="00BE71DD">
        <w:tc>
          <w:tcPr>
            <w:tcW w:w="2088" w:type="dxa"/>
            <w:shd w:val="clear" w:color="auto" w:fill="D9D9D9" w:themeFill="background1" w:themeFillShade="D9"/>
          </w:tcPr>
          <w:p w:rsidR="00BE71DD" w:rsidRDefault="00BE71DD" w:rsidP="00BE71DD">
            <w:r>
              <w:t>12:00 - 1:00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:rsidR="00BE71DD" w:rsidRDefault="00BE71DD" w:rsidP="00BE71DD">
            <w:r>
              <w:t>Lunch Brake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:rsidR="00BE71DD" w:rsidRDefault="00BE71DD" w:rsidP="00BE71DD"/>
        </w:tc>
      </w:tr>
      <w:tr w:rsidR="00BE71DD" w:rsidTr="00BE71DD">
        <w:tc>
          <w:tcPr>
            <w:tcW w:w="2088" w:type="dxa"/>
            <w:shd w:val="clear" w:color="auto" w:fill="B8CCE4" w:themeFill="accent1" w:themeFillTint="66"/>
          </w:tcPr>
          <w:p w:rsidR="00BE71DD" w:rsidRDefault="00BE71DD" w:rsidP="00BE71DD">
            <w:r>
              <w:t>1:00 - 1:30</w:t>
            </w:r>
          </w:p>
        </w:tc>
        <w:tc>
          <w:tcPr>
            <w:tcW w:w="6210" w:type="dxa"/>
            <w:gridSpan w:val="2"/>
            <w:shd w:val="clear" w:color="auto" w:fill="B8CCE4" w:themeFill="accent1" w:themeFillTint="66"/>
          </w:tcPr>
          <w:p w:rsidR="00BE71DD" w:rsidRDefault="00BE71DD" w:rsidP="00BE71DD">
            <w:r>
              <w:t xml:space="preserve">Drive from </w:t>
            </w:r>
            <w:proofErr w:type="spellStart"/>
            <w:r>
              <w:t>Ginchi</w:t>
            </w:r>
            <w:proofErr w:type="spellEnd"/>
            <w:r>
              <w:t xml:space="preserve"> to </w:t>
            </w:r>
            <w:proofErr w:type="spellStart"/>
            <w:r>
              <w:t>Worka</w:t>
            </w:r>
            <w:proofErr w:type="spellEnd"/>
            <w:r>
              <w:t xml:space="preserve"> </w:t>
            </w:r>
            <w:proofErr w:type="spellStart"/>
            <w:r>
              <w:t>Worbo</w:t>
            </w:r>
            <w:proofErr w:type="spellEnd"/>
          </w:p>
        </w:tc>
      </w:tr>
      <w:tr w:rsidR="00BE71DD" w:rsidTr="00BE71DD">
        <w:tc>
          <w:tcPr>
            <w:tcW w:w="2088" w:type="dxa"/>
          </w:tcPr>
          <w:p w:rsidR="00BE71DD" w:rsidRDefault="00BE71DD" w:rsidP="00BE71DD">
            <w:r>
              <w:t>1:30 - 2:30</w:t>
            </w:r>
          </w:p>
        </w:tc>
        <w:tc>
          <w:tcPr>
            <w:tcW w:w="2880" w:type="dxa"/>
          </w:tcPr>
          <w:p w:rsidR="00BE71DD" w:rsidRDefault="00BE71DD" w:rsidP="00BE71DD">
            <w:r>
              <w:t>Health Post</w:t>
            </w:r>
          </w:p>
        </w:tc>
        <w:tc>
          <w:tcPr>
            <w:tcW w:w="3330" w:type="dxa"/>
          </w:tcPr>
          <w:p w:rsidR="00BE71DD" w:rsidRDefault="00BE71DD" w:rsidP="00BE71DD">
            <w:r>
              <w:t>HEW</w:t>
            </w:r>
          </w:p>
        </w:tc>
      </w:tr>
      <w:tr w:rsidR="00BE71DD" w:rsidTr="00BE71DD">
        <w:tc>
          <w:tcPr>
            <w:tcW w:w="2088" w:type="dxa"/>
            <w:shd w:val="clear" w:color="auto" w:fill="B8CCE4" w:themeFill="accent1" w:themeFillTint="66"/>
          </w:tcPr>
          <w:p w:rsidR="00BE71DD" w:rsidRDefault="00BE71DD" w:rsidP="00BE71DD">
            <w:r>
              <w:t>2:30 – 4:00</w:t>
            </w:r>
          </w:p>
        </w:tc>
        <w:tc>
          <w:tcPr>
            <w:tcW w:w="6210" w:type="dxa"/>
            <w:gridSpan w:val="2"/>
            <w:shd w:val="clear" w:color="auto" w:fill="B8CCE4" w:themeFill="accent1" w:themeFillTint="66"/>
          </w:tcPr>
          <w:p w:rsidR="00BE71DD" w:rsidRDefault="00BE71DD" w:rsidP="00BE71DD">
            <w:r>
              <w:t xml:space="preserve">Drive from </w:t>
            </w:r>
            <w:proofErr w:type="spellStart"/>
            <w:r>
              <w:t>Worka</w:t>
            </w:r>
            <w:proofErr w:type="spellEnd"/>
            <w:r>
              <w:t xml:space="preserve"> </w:t>
            </w:r>
            <w:proofErr w:type="spellStart"/>
            <w:r>
              <w:t>Worbo</w:t>
            </w:r>
            <w:proofErr w:type="spellEnd"/>
            <w:r>
              <w:t xml:space="preserve"> to Addis</w:t>
            </w:r>
          </w:p>
        </w:tc>
      </w:tr>
      <w:tr w:rsidR="00BE71DD" w:rsidTr="00BE71DD">
        <w:tc>
          <w:tcPr>
            <w:tcW w:w="8298" w:type="dxa"/>
            <w:gridSpan w:val="3"/>
            <w:shd w:val="clear" w:color="auto" w:fill="D9D9D9" w:themeFill="background1" w:themeFillShade="D9"/>
          </w:tcPr>
          <w:p w:rsidR="00BE71DD" w:rsidRDefault="00BE71DD" w:rsidP="00BE71DD">
            <w:r>
              <w:t>June 27</w:t>
            </w:r>
            <w:r w:rsidRPr="009F2E70">
              <w:rPr>
                <w:vertAlign w:val="superscript"/>
              </w:rPr>
              <w:t>th</w:t>
            </w:r>
            <w:r>
              <w:t xml:space="preserve"> </w:t>
            </w:r>
          </w:p>
        </w:tc>
      </w:tr>
      <w:tr w:rsidR="00BE71DD" w:rsidTr="00BE71DD">
        <w:tc>
          <w:tcPr>
            <w:tcW w:w="2088" w:type="dxa"/>
            <w:shd w:val="clear" w:color="auto" w:fill="B8CCE4" w:themeFill="accent1" w:themeFillTint="66"/>
          </w:tcPr>
          <w:p w:rsidR="00BE71DD" w:rsidRDefault="00BE71DD" w:rsidP="00BE71DD">
            <w:r>
              <w:t>7:00 – 9:00</w:t>
            </w:r>
          </w:p>
        </w:tc>
        <w:tc>
          <w:tcPr>
            <w:tcW w:w="6210" w:type="dxa"/>
            <w:gridSpan w:val="2"/>
            <w:shd w:val="clear" w:color="auto" w:fill="B8CCE4" w:themeFill="accent1" w:themeFillTint="66"/>
          </w:tcPr>
          <w:p w:rsidR="00BE71DD" w:rsidRDefault="00BE71DD" w:rsidP="00BE71DD">
            <w:r>
              <w:t xml:space="preserve">Drive from Addis to </w:t>
            </w:r>
            <w:proofErr w:type="spellStart"/>
            <w:r>
              <w:t>Ginichi</w:t>
            </w:r>
            <w:proofErr w:type="spellEnd"/>
            <w:r>
              <w:t xml:space="preserve"> (</w:t>
            </w:r>
            <w:proofErr w:type="spellStart"/>
            <w:r>
              <w:t>Dendi</w:t>
            </w:r>
            <w:proofErr w:type="spellEnd"/>
            <w:r>
              <w:t xml:space="preserve"> </w:t>
            </w:r>
            <w:proofErr w:type="spellStart"/>
            <w:r>
              <w:t>Woreda</w:t>
            </w:r>
            <w:proofErr w:type="spellEnd"/>
            <w:r>
              <w:t>)</w:t>
            </w:r>
          </w:p>
        </w:tc>
      </w:tr>
      <w:tr w:rsidR="00BE71DD" w:rsidTr="00BE71DD">
        <w:tc>
          <w:tcPr>
            <w:tcW w:w="2088" w:type="dxa"/>
          </w:tcPr>
          <w:p w:rsidR="00BE71DD" w:rsidRDefault="00BE71DD" w:rsidP="00BE71DD">
            <w:r>
              <w:t>9:00 - 11:00</w:t>
            </w:r>
          </w:p>
        </w:tc>
        <w:tc>
          <w:tcPr>
            <w:tcW w:w="2880" w:type="dxa"/>
          </w:tcPr>
          <w:p w:rsidR="00BE71DD" w:rsidRDefault="00BE71DD" w:rsidP="00BE71DD">
            <w:r>
              <w:t>Save the Children</w:t>
            </w:r>
          </w:p>
        </w:tc>
        <w:tc>
          <w:tcPr>
            <w:tcW w:w="3330" w:type="dxa"/>
          </w:tcPr>
          <w:p w:rsidR="00BE71DD" w:rsidRDefault="00BE71DD" w:rsidP="00BE71DD">
            <w:r>
              <w:t>Sub-Office Manager</w:t>
            </w:r>
          </w:p>
        </w:tc>
      </w:tr>
      <w:tr w:rsidR="00BE71DD" w:rsidTr="00BE71DD">
        <w:tc>
          <w:tcPr>
            <w:tcW w:w="2088" w:type="dxa"/>
          </w:tcPr>
          <w:p w:rsidR="00BE71DD" w:rsidRDefault="00BE71DD" w:rsidP="00BE71DD"/>
        </w:tc>
        <w:tc>
          <w:tcPr>
            <w:tcW w:w="2880" w:type="dxa"/>
          </w:tcPr>
          <w:p w:rsidR="00BE71DD" w:rsidRDefault="00BE71DD" w:rsidP="00BE71DD"/>
        </w:tc>
        <w:tc>
          <w:tcPr>
            <w:tcW w:w="3330" w:type="dxa"/>
          </w:tcPr>
          <w:p w:rsidR="00BE71DD" w:rsidRDefault="00BE71DD" w:rsidP="00BE71DD">
            <w:r>
              <w:t>ICCM</w:t>
            </w:r>
          </w:p>
        </w:tc>
      </w:tr>
      <w:tr w:rsidR="00BE71DD" w:rsidTr="00BE71DD">
        <w:tc>
          <w:tcPr>
            <w:tcW w:w="8298" w:type="dxa"/>
            <w:gridSpan w:val="3"/>
            <w:shd w:val="clear" w:color="auto" w:fill="B8CCE4" w:themeFill="accent1" w:themeFillTint="66"/>
          </w:tcPr>
          <w:p w:rsidR="00BE71DD" w:rsidRDefault="00BE71DD" w:rsidP="00BE71DD">
            <w:r>
              <w:t>11:00-11:15</w:t>
            </w:r>
          </w:p>
        </w:tc>
      </w:tr>
      <w:tr w:rsidR="00BE71DD" w:rsidTr="00BE71DD">
        <w:tc>
          <w:tcPr>
            <w:tcW w:w="2088" w:type="dxa"/>
          </w:tcPr>
          <w:p w:rsidR="00BE71DD" w:rsidRDefault="00BE71DD" w:rsidP="00BE71DD">
            <w:r>
              <w:t>11:15 – 1:00</w:t>
            </w:r>
          </w:p>
        </w:tc>
        <w:tc>
          <w:tcPr>
            <w:tcW w:w="2880" w:type="dxa"/>
          </w:tcPr>
          <w:p w:rsidR="00BE71DD" w:rsidRDefault="00BE71DD" w:rsidP="00BE71DD">
            <w:r>
              <w:t>Catholic Clinic (non-profit)</w:t>
            </w:r>
          </w:p>
        </w:tc>
        <w:tc>
          <w:tcPr>
            <w:tcW w:w="3330" w:type="dxa"/>
          </w:tcPr>
          <w:p w:rsidR="00BE71DD" w:rsidRDefault="00BE71DD" w:rsidP="00BE71DD">
            <w:r>
              <w:t>Head</w:t>
            </w:r>
          </w:p>
        </w:tc>
      </w:tr>
      <w:tr w:rsidR="00BE71DD" w:rsidTr="00BE71DD">
        <w:tc>
          <w:tcPr>
            <w:tcW w:w="2088" w:type="dxa"/>
          </w:tcPr>
          <w:p w:rsidR="00BE71DD" w:rsidRDefault="00BE71DD" w:rsidP="00BE71DD"/>
        </w:tc>
        <w:tc>
          <w:tcPr>
            <w:tcW w:w="2880" w:type="dxa"/>
          </w:tcPr>
          <w:p w:rsidR="00BE71DD" w:rsidRDefault="00BE71DD" w:rsidP="00BE71DD"/>
        </w:tc>
        <w:tc>
          <w:tcPr>
            <w:tcW w:w="3330" w:type="dxa"/>
          </w:tcPr>
          <w:p w:rsidR="00BE71DD" w:rsidRDefault="00BE71DD" w:rsidP="00BE71DD">
            <w:r>
              <w:t xml:space="preserve">Nurse </w:t>
            </w:r>
          </w:p>
        </w:tc>
      </w:tr>
      <w:tr w:rsidR="00BE71DD" w:rsidTr="00BE71DD">
        <w:trPr>
          <w:trHeight w:val="40"/>
        </w:trPr>
        <w:tc>
          <w:tcPr>
            <w:tcW w:w="2088" w:type="dxa"/>
          </w:tcPr>
          <w:p w:rsidR="00BE71DD" w:rsidRDefault="00BE71DD" w:rsidP="00BE71DD"/>
        </w:tc>
        <w:tc>
          <w:tcPr>
            <w:tcW w:w="2880" w:type="dxa"/>
          </w:tcPr>
          <w:p w:rsidR="00BE71DD" w:rsidRDefault="00BE71DD" w:rsidP="00BE71DD"/>
        </w:tc>
        <w:tc>
          <w:tcPr>
            <w:tcW w:w="3330" w:type="dxa"/>
          </w:tcPr>
          <w:p w:rsidR="00BE71DD" w:rsidRDefault="00BE71DD" w:rsidP="00BE71DD">
            <w:r>
              <w:t xml:space="preserve">Nurse </w:t>
            </w:r>
          </w:p>
        </w:tc>
      </w:tr>
      <w:tr w:rsidR="00BE71DD" w:rsidTr="00BE71DD">
        <w:tc>
          <w:tcPr>
            <w:tcW w:w="2088" w:type="dxa"/>
            <w:shd w:val="clear" w:color="auto" w:fill="D9D9D9" w:themeFill="background1" w:themeFillShade="D9"/>
          </w:tcPr>
          <w:p w:rsidR="00BE71DD" w:rsidRDefault="00BE71DD" w:rsidP="00BE71DD">
            <w:r>
              <w:t>1:00 - 2:00</w:t>
            </w:r>
          </w:p>
        </w:tc>
        <w:tc>
          <w:tcPr>
            <w:tcW w:w="6210" w:type="dxa"/>
            <w:gridSpan w:val="2"/>
            <w:shd w:val="clear" w:color="auto" w:fill="D9D9D9" w:themeFill="background1" w:themeFillShade="D9"/>
          </w:tcPr>
          <w:p w:rsidR="00BE71DD" w:rsidRDefault="00BE71DD" w:rsidP="00BE71DD">
            <w:r>
              <w:t xml:space="preserve">Lunch in </w:t>
            </w:r>
            <w:proofErr w:type="spellStart"/>
            <w:r>
              <w:t>Ginichi</w:t>
            </w:r>
            <w:proofErr w:type="spellEnd"/>
          </w:p>
        </w:tc>
      </w:tr>
      <w:tr w:rsidR="00BE71DD" w:rsidTr="00BE71DD">
        <w:tc>
          <w:tcPr>
            <w:tcW w:w="2088" w:type="dxa"/>
            <w:shd w:val="clear" w:color="auto" w:fill="B8CCE4" w:themeFill="accent1" w:themeFillTint="66"/>
          </w:tcPr>
          <w:p w:rsidR="00BE71DD" w:rsidRDefault="00BE71DD" w:rsidP="00BE71DD">
            <w:r>
              <w:t>2:00 - 2:30</w:t>
            </w:r>
          </w:p>
        </w:tc>
        <w:tc>
          <w:tcPr>
            <w:tcW w:w="6210" w:type="dxa"/>
            <w:gridSpan w:val="2"/>
            <w:shd w:val="clear" w:color="auto" w:fill="B8CCE4" w:themeFill="accent1" w:themeFillTint="66"/>
          </w:tcPr>
          <w:p w:rsidR="00BE71DD" w:rsidRDefault="00BE71DD" w:rsidP="00BE71DD">
            <w:r>
              <w:t xml:space="preserve">Drive from </w:t>
            </w:r>
            <w:proofErr w:type="spellStart"/>
            <w:r>
              <w:t>Ginchi</w:t>
            </w:r>
            <w:proofErr w:type="spellEnd"/>
            <w:r>
              <w:t xml:space="preserve"> to </w:t>
            </w:r>
            <w:proofErr w:type="spellStart"/>
            <w:r>
              <w:t>Welenkomi</w:t>
            </w:r>
            <w:proofErr w:type="spellEnd"/>
            <w:r>
              <w:t xml:space="preserve"> (lower performance)</w:t>
            </w:r>
          </w:p>
        </w:tc>
      </w:tr>
      <w:tr w:rsidR="00BE71DD" w:rsidTr="00BE71DD">
        <w:tc>
          <w:tcPr>
            <w:tcW w:w="2088" w:type="dxa"/>
          </w:tcPr>
          <w:p w:rsidR="00BE71DD" w:rsidRDefault="00BE71DD" w:rsidP="00BE71DD">
            <w:r>
              <w:t>2:30 - 4:00</w:t>
            </w:r>
          </w:p>
        </w:tc>
        <w:tc>
          <w:tcPr>
            <w:tcW w:w="2880" w:type="dxa"/>
          </w:tcPr>
          <w:p w:rsidR="00BE71DD" w:rsidRDefault="00BE71DD" w:rsidP="00BE71DD">
            <w:r>
              <w:t xml:space="preserve">Heath </w:t>
            </w:r>
            <w:proofErr w:type="spellStart"/>
            <w:r>
              <w:t>Center</w:t>
            </w:r>
            <w:proofErr w:type="spellEnd"/>
          </w:p>
        </w:tc>
        <w:tc>
          <w:tcPr>
            <w:tcW w:w="3330" w:type="dxa"/>
          </w:tcPr>
          <w:p w:rsidR="00BE71DD" w:rsidRDefault="00BE71DD" w:rsidP="00BE71DD">
            <w:r>
              <w:t>Head</w:t>
            </w:r>
          </w:p>
        </w:tc>
      </w:tr>
      <w:tr w:rsidR="00BE71DD" w:rsidTr="00BE71DD">
        <w:tc>
          <w:tcPr>
            <w:tcW w:w="2088" w:type="dxa"/>
          </w:tcPr>
          <w:p w:rsidR="00BE71DD" w:rsidRDefault="00BE71DD" w:rsidP="00BE71DD"/>
        </w:tc>
        <w:tc>
          <w:tcPr>
            <w:tcW w:w="2880" w:type="dxa"/>
          </w:tcPr>
          <w:p w:rsidR="00BE71DD" w:rsidRDefault="00BE71DD" w:rsidP="00BE71DD"/>
        </w:tc>
        <w:tc>
          <w:tcPr>
            <w:tcW w:w="3330" w:type="dxa"/>
          </w:tcPr>
          <w:p w:rsidR="00BE71DD" w:rsidRDefault="00BE71DD" w:rsidP="00BE71DD">
            <w:r>
              <w:t>Health Officer (MNH)</w:t>
            </w:r>
          </w:p>
        </w:tc>
      </w:tr>
      <w:tr w:rsidR="00BE71DD" w:rsidTr="00BE71DD">
        <w:tc>
          <w:tcPr>
            <w:tcW w:w="2088" w:type="dxa"/>
            <w:shd w:val="clear" w:color="auto" w:fill="B8CCE4" w:themeFill="accent1" w:themeFillTint="66"/>
          </w:tcPr>
          <w:p w:rsidR="00BE71DD" w:rsidRDefault="00BE71DD" w:rsidP="00BE71DD">
            <w:r>
              <w:t>4:00 – 4:30</w:t>
            </w:r>
          </w:p>
        </w:tc>
        <w:tc>
          <w:tcPr>
            <w:tcW w:w="6210" w:type="dxa"/>
            <w:gridSpan w:val="2"/>
            <w:shd w:val="clear" w:color="auto" w:fill="B8CCE4" w:themeFill="accent1" w:themeFillTint="66"/>
          </w:tcPr>
          <w:p w:rsidR="00BE71DD" w:rsidRPr="00944363" w:rsidRDefault="00BE71DD" w:rsidP="00BE71DD">
            <w:r>
              <w:t xml:space="preserve">Travel to  Ehud </w:t>
            </w:r>
            <w:proofErr w:type="spellStart"/>
            <w:r>
              <w:t>Gebeya</w:t>
            </w:r>
            <w:proofErr w:type="spellEnd"/>
            <w:r>
              <w:t xml:space="preserve"> </w:t>
            </w:r>
          </w:p>
        </w:tc>
      </w:tr>
      <w:tr w:rsidR="00BE71DD" w:rsidTr="00BE71DD">
        <w:tc>
          <w:tcPr>
            <w:tcW w:w="2088" w:type="dxa"/>
          </w:tcPr>
          <w:p w:rsidR="00BE71DD" w:rsidRDefault="00BE71DD" w:rsidP="00BE71DD">
            <w:r>
              <w:t>4:30 - 5:30</w:t>
            </w:r>
          </w:p>
        </w:tc>
        <w:tc>
          <w:tcPr>
            <w:tcW w:w="2880" w:type="dxa"/>
          </w:tcPr>
          <w:p w:rsidR="00BE71DD" w:rsidRDefault="00BE71DD" w:rsidP="00BE71DD">
            <w:r>
              <w:t>Health Post</w:t>
            </w:r>
          </w:p>
        </w:tc>
        <w:tc>
          <w:tcPr>
            <w:tcW w:w="3330" w:type="dxa"/>
          </w:tcPr>
          <w:p w:rsidR="00BE71DD" w:rsidRDefault="00BE71DD" w:rsidP="00BE71DD">
            <w:r>
              <w:t>HEW</w:t>
            </w:r>
          </w:p>
        </w:tc>
      </w:tr>
      <w:tr w:rsidR="00BE71DD" w:rsidTr="00BE71DD">
        <w:tc>
          <w:tcPr>
            <w:tcW w:w="2088" w:type="dxa"/>
          </w:tcPr>
          <w:p w:rsidR="00BE71DD" w:rsidRDefault="00BE71DD" w:rsidP="00BE71DD"/>
        </w:tc>
        <w:tc>
          <w:tcPr>
            <w:tcW w:w="2880" w:type="dxa"/>
          </w:tcPr>
          <w:p w:rsidR="00BE71DD" w:rsidRDefault="00BE71DD" w:rsidP="00BE71DD"/>
        </w:tc>
        <w:tc>
          <w:tcPr>
            <w:tcW w:w="3330" w:type="dxa"/>
          </w:tcPr>
          <w:p w:rsidR="00BE71DD" w:rsidRDefault="00BE71DD" w:rsidP="00BE71DD">
            <w:r>
              <w:t>HEW</w:t>
            </w:r>
          </w:p>
        </w:tc>
      </w:tr>
      <w:tr w:rsidR="00BE71DD" w:rsidTr="00BE71DD">
        <w:tc>
          <w:tcPr>
            <w:tcW w:w="2088" w:type="dxa"/>
            <w:shd w:val="clear" w:color="auto" w:fill="B8CCE4" w:themeFill="accent1" w:themeFillTint="66"/>
          </w:tcPr>
          <w:p w:rsidR="00BE71DD" w:rsidRDefault="00BE71DD" w:rsidP="00BE71DD">
            <w:r>
              <w:t>5:30 - 7:00</w:t>
            </w:r>
          </w:p>
        </w:tc>
        <w:tc>
          <w:tcPr>
            <w:tcW w:w="6210" w:type="dxa"/>
            <w:gridSpan w:val="2"/>
            <w:shd w:val="clear" w:color="auto" w:fill="B8CCE4" w:themeFill="accent1" w:themeFillTint="66"/>
          </w:tcPr>
          <w:p w:rsidR="00BE71DD" w:rsidRDefault="00BE71DD" w:rsidP="00BE71DD">
            <w:r>
              <w:t xml:space="preserve">Travel from </w:t>
            </w:r>
            <w:proofErr w:type="spellStart"/>
            <w:r>
              <w:t>Welenkomi</w:t>
            </w:r>
            <w:proofErr w:type="spellEnd"/>
            <w:r>
              <w:t xml:space="preserve"> to Addis</w:t>
            </w:r>
          </w:p>
        </w:tc>
      </w:tr>
      <w:tr w:rsidR="00BE71DD" w:rsidTr="00BE71DD">
        <w:tc>
          <w:tcPr>
            <w:tcW w:w="2088" w:type="dxa"/>
            <w:shd w:val="clear" w:color="auto" w:fill="D9D9D9" w:themeFill="background1" w:themeFillShade="D9"/>
          </w:tcPr>
          <w:p w:rsidR="00BE71DD" w:rsidRDefault="00BE71DD" w:rsidP="00BE71DD">
            <w:r>
              <w:t>June 29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:rsidR="00BE71DD" w:rsidRDefault="00BE71DD" w:rsidP="00BE71DD"/>
        </w:tc>
        <w:tc>
          <w:tcPr>
            <w:tcW w:w="3330" w:type="dxa"/>
            <w:shd w:val="clear" w:color="auto" w:fill="D9D9D9" w:themeFill="background1" w:themeFillShade="D9"/>
          </w:tcPr>
          <w:p w:rsidR="00BE71DD" w:rsidRDefault="00BE71DD" w:rsidP="00BE71DD"/>
        </w:tc>
      </w:tr>
      <w:tr w:rsidR="00BE71DD" w:rsidTr="00BE71DD">
        <w:tc>
          <w:tcPr>
            <w:tcW w:w="2088" w:type="dxa"/>
            <w:shd w:val="clear" w:color="auto" w:fill="B8CCE4" w:themeFill="accent1" w:themeFillTint="66"/>
          </w:tcPr>
          <w:p w:rsidR="00BE71DD" w:rsidRDefault="00BE71DD" w:rsidP="00BE71DD">
            <w:r>
              <w:t>7:00-9:30</w:t>
            </w:r>
          </w:p>
        </w:tc>
        <w:tc>
          <w:tcPr>
            <w:tcW w:w="6210" w:type="dxa"/>
            <w:gridSpan w:val="2"/>
            <w:shd w:val="clear" w:color="auto" w:fill="B8CCE4" w:themeFill="accent1" w:themeFillTint="66"/>
          </w:tcPr>
          <w:p w:rsidR="00BE71DD" w:rsidRDefault="00BE71DD" w:rsidP="00BE71DD">
            <w:r>
              <w:t xml:space="preserve">Travel from Addis  to </w:t>
            </w:r>
            <w:proofErr w:type="spellStart"/>
            <w:r>
              <w:t>Keyet</w:t>
            </w:r>
            <w:proofErr w:type="spellEnd"/>
          </w:p>
        </w:tc>
      </w:tr>
      <w:tr w:rsidR="00BE71DD" w:rsidTr="00BE71DD">
        <w:tc>
          <w:tcPr>
            <w:tcW w:w="2088" w:type="dxa"/>
          </w:tcPr>
          <w:p w:rsidR="00BE71DD" w:rsidRDefault="00BE71DD" w:rsidP="00BE71DD">
            <w:r>
              <w:t>9:30-11:00</w:t>
            </w:r>
          </w:p>
        </w:tc>
        <w:tc>
          <w:tcPr>
            <w:tcW w:w="2880" w:type="dxa"/>
          </w:tcPr>
          <w:p w:rsidR="00BE71DD" w:rsidRDefault="00BE71DD" w:rsidP="00BE71DD">
            <w:r>
              <w:t xml:space="preserve">Health </w:t>
            </w:r>
            <w:proofErr w:type="spellStart"/>
            <w:r>
              <w:t>Center</w:t>
            </w:r>
            <w:proofErr w:type="spellEnd"/>
          </w:p>
        </w:tc>
        <w:tc>
          <w:tcPr>
            <w:tcW w:w="3330" w:type="dxa"/>
          </w:tcPr>
          <w:p w:rsidR="00BE71DD" w:rsidRDefault="00BE71DD" w:rsidP="00BE71DD">
            <w:r>
              <w:t>Head</w:t>
            </w:r>
          </w:p>
        </w:tc>
      </w:tr>
      <w:tr w:rsidR="00BE71DD" w:rsidTr="00BE71DD">
        <w:tc>
          <w:tcPr>
            <w:tcW w:w="2088" w:type="dxa"/>
          </w:tcPr>
          <w:p w:rsidR="00BE71DD" w:rsidRDefault="00BE71DD" w:rsidP="00BE71DD"/>
        </w:tc>
        <w:tc>
          <w:tcPr>
            <w:tcW w:w="2880" w:type="dxa"/>
          </w:tcPr>
          <w:p w:rsidR="00BE71DD" w:rsidRDefault="00BE71DD" w:rsidP="00BE71DD"/>
        </w:tc>
        <w:tc>
          <w:tcPr>
            <w:tcW w:w="3330" w:type="dxa"/>
          </w:tcPr>
          <w:p w:rsidR="00BE71DD" w:rsidRDefault="00BE71DD" w:rsidP="00BE71DD">
            <w:r>
              <w:t>Midwife</w:t>
            </w:r>
          </w:p>
        </w:tc>
      </w:tr>
      <w:tr w:rsidR="00BE71DD" w:rsidTr="00BE71DD">
        <w:tc>
          <w:tcPr>
            <w:tcW w:w="2088" w:type="dxa"/>
          </w:tcPr>
          <w:p w:rsidR="00BE71DD" w:rsidRDefault="00BE71DD" w:rsidP="00BE71DD"/>
        </w:tc>
        <w:tc>
          <w:tcPr>
            <w:tcW w:w="2880" w:type="dxa"/>
          </w:tcPr>
          <w:p w:rsidR="00BE71DD" w:rsidRDefault="00BE71DD" w:rsidP="00BE71DD"/>
        </w:tc>
        <w:tc>
          <w:tcPr>
            <w:tcW w:w="3330" w:type="dxa"/>
          </w:tcPr>
          <w:p w:rsidR="00BE71DD" w:rsidRDefault="00BE71DD" w:rsidP="00BE71DD">
            <w:r>
              <w:t>Family Planning</w:t>
            </w:r>
          </w:p>
        </w:tc>
      </w:tr>
      <w:tr w:rsidR="00BE71DD" w:rsidTr="00BE71DD">
        <w:tc>
          <w:tcPr>
            <w:tcW w:w="2088" w:type="dxa"/>
            <w:shd w:val="clear" w:color="auto" w:fill="B8CCE4" w:themeFill="accent1" w:themeFillTint="66"/>
          </w:tcPr>
          <w:p w:rsidR="00BE71DD" w:rsidRDefault="00BE71DD" w:rsidP="00BE71DD">
            <w:r>
              <w:t>11:00-11:15</w:t>
            </w:r>
          </w:p>
        </w:tc>
        <w:tc>
          <w:tcPr>
            <w:tcW w:w="6210" w:type="dxa"/>
            <w:gridSpan w:val="2"/>
            <w:shd w:val="clear" w:color="auto" w:fill="B8CCE4" w:themeFill="accent1" w:themeFillTint="66"/>
          </w:tcPr>
          <w:p w:rsidR="00BE71DD" w:rsidRDefault="00BE71DD" w:rsidP="00BE71DD">
            <w:r>
              <w:t xml:space="preserve">Travel from </w:t>
            </w:r>
            <w:proofErr w:type="spellStart"/>
            <w:r>
              <w:t>Keyet</w:t>
            </w:r>
            <w:proofErr w:type="spellEnd"/>
            <w:r>
              <w:t xml:space="preserve"> to </w:t>
            </w:r>
            <w:proofErr w:type="spellStart"/>
            <w:r>
              <w:t>Bakelo</w:t>
            </w:r>
            <w:proofErr w:type="spellEnd"/>
          </w:p>
        </w:tc>
      </w:tr>
      <w:tr w:rsidR="00BE71DD" w:rsidTr="00BE71DD">
        <w:tc>
          <w:tcPr>
            <w:tcW w:w="2088" w:type="dxa"/>
          </w:tcPr>
          <w:p w:rsidR="00BE71DD" w:rsidRDefault="00BE71DD" w:rsidP="00BE71DD">
            <w:r>
              <w:t>11:15-12:15</w:t>
            </w:r>
          </w:p>
        </w:tc>
        <w:tc>
          <w:tcPr>
            <w:tcW w:w="2880" w:type="dxa"/>
          </w:tcPr>
          <w:p w:rsidR="00BE71DD" w:rsidRDefault="00BE71DD" w:rsidP="00BE71DD">
            <w:r>
              <w:t>Health Post</w:t>
            </w:r>
          </w:p>
        </w:tc>
        <w:tc>
          <w:tcPr>
            <w:tcW w:w="3330" w:type="dxa"/>
          </w:tcPr>
          <w:p w:rsidR="00BE71DD" w:rsidRDefault="00BE71DD" w:rsidP="00BE71DD">
            <w:r>
              <w:t>HEW</w:t>
            </w:r>
          </w:p>
        </w:tc>
      </w:tr>
      <w:tr w:rsidR="00BE71DD" w:rsidTr="00BE71DD">
        <w:tc>
          <w:tcPr>
            <w:tcW w:w="2088" w:type="dxa"/>
          </w:tcPr>
          <w:p w:rsidR="00BE71DD" w:rsidRDefault="00BE71DD" w:rsidP="00BE71DD"/>
        </w:tc>
        <w:tc>
          <w:tcPr>
            <w:tcW w:w="2880" w:type="dxa"/>
          </w:tcPr>
          <w:p w:rsidR="00BE71DD" w:rsidRDefault="00BE71DD" w:rsidP="00BE71DD"/>
        </w:tc>
        <w:tc>
          <w:tcPr>
            <w:tcW w:w="3330" w:type="dxa"/>
          </w:tcPr>
          <w:p w:rsidR="00BE71DD" w:rsidRDefault="00BE71DD" w:rsidP="00BE71DD">
            <w:r>
              <w:t>HEW</w:t>
            </w:r>
          </w:p>
        </w:tc>
      </w:tr>
      <w:tr w:rsidR="00BE71DD" w:rsidTr="00BE71DD">
        <w:tc>
          <w:tcPr>
            <w:tcW w:w="2088" w:type="dxa"/>
            <w:shd w:val="clear" w:color="auto" w:fill="D9D9D9" w:themeFill="background1" w:themeFillShade="D9"/>
          </w:tcPr>
          <w:p w:rsidR="00BE71DD" w:rsidRDefault="00BE71DD" w:rsidP="00BE71DD">
            <w:r>
              <w:t>12:00-1:00</w:t>
            </w:r>
          </w:p>
        </w:tc>
        <w:tc>
          <w:tcPr>
            <w:tcW w:w="6210" w:type="dxa"/>
            <w:gridSpan w:val="2"/>
            <w:shd w:val="clear" w:color="auto" w:fill="D9D9D9" w:themeFill="background1" w:themeFillShade="D9"/>
          </w:tcPr>
          <w:p w:rsidR="00BE71DD" w:rsidRDefault="00BE71DD" w:rsidP="00BE71DD">
            <w:r>
              <w:t xml:space="preserve">Lunch in </w:t>
            </w:r>
            <w:proofErr w:type="spellStart"/>
            <w:r>
              <w:t>Debre</w:t>
            </w:r>
            <w:proofErr w:type="spellEnd"/>
            <w:r>
              <w:t xml:space="preserve"> </w:t>
            </w:r>
            <w:proofErr w:type="spellStart"/>
            <w:r>
              <w:t>Berhan</w:t>
            </w:r>
            <w:proofErr w:type="spellEnd"/>
            <w:r>
              <w:t xml:space="preserve"> </w:t>
            </w:r>
          </w:p>
        </w:tc>
      </w:tr>
      <w:tr w:rsidR="00BE71DD" w:rsidTr="00BE71DD">
        <w:tc>
          <w:tcPr>
            <w:tcW w:w="2088" w:type="dxa"/>
            <w:shd w:val="clear" w:color="auto" w:fill="B8CCE4" w:themeFill="accent1" w:themeFillTint="66"/>
          </w:tcPr>
          <w:p w:rsidR="00BE71DD" w:rsidRDefault="00BE71DD" w:rsidP="00BE71DD">
            <w:r>
              <w:t>1:00-1:30</w:t>
            </w:r>
          </w:p>
        </w:tc>
        <w:tc>
          <w:tcPr>
            <w:tcW w:w="6210" w:type="dxa"/>
            <w:gridSpan w:val="2"/>
            <w:shd w:val="clear" w:color="auto" w:fill="B8CCE4" w:themeFill="accent1" w:themeFillTint="66"/>
          </w:tcPr>
          <w:p w:rsidR="00BE71DD" w:rsidRDefault="00BE71DD" w:rsidP="00BE71DD">
            <w:r>
              <w:t xml:space="preserve">Travel to </w:t>
            </w:r>
            <w:proofErr w:type="spellStart"/>
            <w:r>
              <w:t>Goshe</w:t>
            </w:r>
            <w:proofErr w:type="spellEnd"/>
            <w:r>
              <w:t xml:space="preserve"> </w:t>
            </w:r>
            <w:proofErr w:type="spellStart"/>
            <w:r>
              <w:t>Bado</w:t>
            </w:r>
            <w:proofErr w:type="spellEnd"/>
            <w:r>
              <w:t xml:space="preserve"> (lower performance)</w:t>
            </w:r>
          </w:p>
        </w:tc>
      </w:tr>
      <w:tr w:rsidR="00BE71DD" w:rsidTr="00BE71DD">
        <w:tc>
          <w:tcPr>
            <w:tcW w:w="2088" w:type="dxa"/>
          </w:tcPr>
          <w:p w:rsidR="00BE71DD" w:rsidRDefault="00BE71DD" w:rsidP="00BE71DD">
            <w:r>
              <w:t xml:space="preserve">1:30 – 3:00 </w:t>
            </w:r>
          </w:p>
        </w:tc>
        <w:tc>
          <w:tcPr>
            <w:tcW w:w="2880" w:type="dxa"/>
          </w:tcPr>
          <w:p w:rsidR="00BE71DD" w:rsidRDefault="00BE71DD" w:rsidP="00BE71DD">
            <w:r>
              <w:t xml:space="preserve">Health </w:t>
            </w:r>
            <w:proofErr w:type="spellStart"/>
            <w:r>
              <w:t>Center</w:t>
            </w:r>
            <w:proofErr w:type="spellEnd"/>
          </w:p>
        </w:tc>
        <w:tc>
          <w:tcPr>
            <w:tcW w:w="3330" w:type="dxa"/>
          </w:tcPr>
          <w:p w:rsidR="00BE71DD" w:rsidRDefault="00BE71DD" w:rsidP="00BE71DD">
            <w:r>
              <w:t>Head</w:t>
            </w:r>
          </w:p>
        </w:tc>
      </w:tr>
      <w:tr w:rsidR="00BE71DD" w:rsidTr="00BE71DD">
        <w:tc>
          <w:tcPr>
            <w:tcW w:w="2088" w:type="dxa"/>
          </w:tcPr>
          <w:p w:rsidR="00BE71DD" w:rsidRDefault="00BE71DD" w:rsidP="00BE71DD"/>
        </w:tc>
        <w:tc>
          <w:tcPr>
            <w:tcW w:w="2880" w:type="dxa"/>
          </w:tcPr>
          <w:p w:rsidR="00BE71DD" w:rsidRDefault="00BE71DD" w:rsidP="00BE71DD"/>
        </w:tc>
        <w:tc>
          <w:tcPr>
            <w:tcW w:w="3330" w:type="dxa"/>
          </w:tcPr>
          <w:p w:rsidR="00BE71DD" w:rsidRDefault="00BE71DD" w:rsidP="00BE71DD">
            <w:r>
              <w:t>Midwife</w:t>
            </w:r>
          </w:p>
        </w:tc>
      </w:tr>
      <w:tr w:rsidR="00BE71DD" w:rsidTr="00BE71DD">
        <w:tc>
          <w:tcPr>
            <w:tcW w:w="2088" w:type="dxa"/>
          </w:tcPr>
          <w:p w:rsidR="00BE71DD" w:rsidRDefault="00BE71DD" w:rsidP="00BE71DD"/>
        </w:tc>
        <w:tc>
          <w:tcPr>
            <w:tcW w:w="2880" w:type="dxa"/>
          </w:tcPr>
          <w:p w:rsidR="00BE71DD" w:rsidRDefault="00BE71DD" w:rsidP="00BE71DD"/>
        </w:tc>
        <w:tc>
          <w:tcPr>
            <w:tcW w:w="3330" w:type="dxa"/>
          </w:tcPr>
          <w:p w:rsidR="00BE71DD" w:rsidRDefault="00BE71DD" w:rsidP="00BE71DD">
            <w:r>
              <w:t>Family Planning</w:t>
            </w:r>
          </w:p>
        </w:tc>
      </w:tr>
      <w:tr w:rsidR="00BE71DD" w:rsidTr="00BE71DD">
        <w:tc>
          <w:tcPr>
            <w:tcW w:w="2088" w:type="dxa"/>
            <w:shd w:val="clear" w:color="auto" w:fill="B8CCE4" w:themeFill="accent1" w:themeFillTint="66"/>
          </w:tcPr>
          <w:p w:rsidR="00BE71DD" w:rsidRDefault="00BE71DD" w:rsidP="00BE71DD">
            <w:r>
              <w:t>3:00-3:10</w:t>
            </w:r>
          </w:p>
        </w:tc>
        <w:tc>
          <w:tcPr>
            <w:tcW w:w="6210" w:type="dxa"/>
            <w:gridSpan w:val="2"/>
            <w:shd w:val="clear" w:color="auto" w:fill="B8CCE4" w:themeFill="accent1" w:themeFillTint="66"/>
          </w:tcPr>
          <w:p w:rsidR="00BE71DD" w:rsidRDefault="00BE71DD" w:rsidP="00BE71DD">
            <w:r>
              <w:t xml:space="preserve">Drive to HP in </w:t>
            </w:r>
            <w:proofErr w:type="spellStart"/>
            <w:r>
              <w:t>Goshe</w:t>
            </w:r>
            <w:proofErr w:type="spellEnd"/>
            <w:r>
              <w:t xml:space="preserve"> </w:t>
            </w:r>
            <w:proofErr w:type="spellStart"/>
            <w:r>
              <w:t>Bado</w:t>
            </w:r>
            <w:proofErr w:type="spellEnd"/>
          </w:p>
        </w:tc>
      </w:tr>
      <w:tr w:rsidR="00BE71DD" w:rsidTr="00BE71DD">
        <w:tc>
          <w:tcPr>
            <w:tcW w:w="2088" w:type="dxa"/>
          </w:tcPr>
          <w:p w:rsidR="00BE71DD" w:rsidRDefault="00BE71DD" w:rsidP="00BE71DD"/>
        </w:tc>
        <w:tc>
          <w:tcPr>
            <w:tcW w:w="2880" w:type="dxa"/>
          </w:tcPr>
          <w:p w:rsidR="00BE71DD" w:rsidRDefault="00BE71DD" w:rsidP="00BE71DD"/>
        </w:tc>
        <w:tc>
          <w:tcPr>
            <w:tcW w:w="3330" w:type="dxa"/>
          </w:tcPr>
          <w:p w:rsidR="00BE71DD" w:rsidRDefault="00BE71DD" w:rsidP="00BE71DD"/>
        </w:tc>
      </w:tr>
      <w:tr w:rsidR="00BE71DD" w:rsidTr="00BE71DD">
        <w:tc>
          <w:tcPr>
            <w:tcW w:w="2088" w:type="dxa"/>
          </w:tcPr>
          <w:p w:rsidR="00BE71DD" w:rsidRDefault="00BE71DD" w:rsidP="00BE71DD">
            <w:r>
              <w:lastRenderedPageBreak/>
              <w:t>3:10-4:10</w:t>
            </w:r>
          </w:p>
        </w:tc>
        <w:tc>
          <w:tcPr>
            <w:tcW w:w="2880" w:type="dxa"/>
          </w:tcPr>
          <w:p w:rsidR="00BE71DD" w:rsidRDefault="00BE71DD" w:rsidP="00BE71DD">
            <w:r>
              <w:t>Health Post</w:t>
            </w:r>
          </w:p>
        </w:tc>
        <w:tc>
          <w:tcPr>
            <w:tcW w:w="3330" w:type="dxa"/>
          </w:tcPr>
          <w:p w:rsidR="00BE71DD" w:rsidRDefault="00BE71DD" w:rsidP="00BE71DD">
            <w:r>
              <w:t>HEW</w:t>
            </w:r>
          </w:p>
        </w:tc>
      </w:tr>
      <w:tr w:rsidR="00BE71DD" w:rsidTr="00BE71DD">
        <w:tc>
          <w:tcPr>
            <w:tcW w:w="2088" w:type="dxa"/>
          </w:tcPr>
          <w:p w:rsidR="00BE71DD" w:rsidRDefault="00BE71DD" w:rsidP="00BE71DD"/>
        </w:tc>
        <w:tc>
          <w:tcPr>
            <w:tcW w:w="2880" w:type="dxa"/>
          </w:tcPr>
          <w:p w:rsidR="00BE71DD" w:rsidRDefault="00BE71DD" w:rsidP="00BE71DD"/>
        </w:tc>
        <w:tc>
          <w:tcPr>
            <w:tcW w:w="3330" w:type="dxa"/>
          </w:tcPr>
          <w:p w:rsidR="00BE71DD" w:rsidRDefault="00BE71DD" w:rsidP="00BE71DD">
            <w:r>
              <w:t>HEW</w:t>
            </w:r>
          </w:p>
        </w:tc>
      </w:tr>
      <w:tr w:rsidR="00BE71DD" w:rsidTr="00BE71DD">
        <w:tc>
          <w:tcPr>
            <w:tcW w:w="2088" w:type="dxa"/>
            <w:shd w:val="clear" w:color="auto" w:fill="B8CCE4" w:themeFill="accent1" w:themeFillTint="66"/>
          </w:tcPr>
          <w:p w:rsidR="00BE71DD" w:rsidRDefault="00BE71DD" w:rsidP="00BE71DD">
            <w:r>
              <w:t>4:10-6:10</w:t>
            </w:r>
          </w:p>
        </w:tc>
        <w:tc>
          <w:tcPr>
            <w:tcW w:w="6210" w:type="dxa"/>
            <w:gridSpan w:val="2"/>
            <w:shd w:val="clear" w:color="auto" w:fill="B8CCE4" w:themeFill="accent1" w:themeFillTint="66"/>
          </w:tcPr>
          <w:p w:rsidR="00BE71DD" w:rsidRDefault="00BE71DD" w:rsidP="00BE71DD">
            <w:r>
              <w:t xml:space="preserve">Travel from </w:t>
            </w:r>
            <w:proofErr w:type="spellStart"/>
            <w:r>
              <w:t>Gohse</w:t>
            </w:r>
            <w:proofErr w:type="spellEnd"/>
            <w:r>
              <w:t xml:space="preserve"> </w:t>
            </w:r>
            <w:proofErr w:type="spellStart"/>
            <w:r>
              <w:t>Bado</w:t>
            </w:r>
            <w:proofErr w:type="spellEnd"/>
            <w:r>
              <w:t xml:space="preserve"> to  Addis</w:t>
            </w:r>
          </w:p>
        </w:tc>
      </w:tr>
      <w:tr w:rsidR="00BE71DD" w:rsidTr="00BE71DD">
        <w:tc>
          <w:tcPr>
            <w:tcW w:w="2088" w:type="dxa"/>
            <w:shd w:val="clear" w:color="auto" w:fill="D9D9D9" w:themeFill="background1" w:themeFillShade="D9"/>
          </w:tcPr>
          <w:p w:rsidR="00BE71DD" w:rsidRDefault="00BE71DD" w:rsidP="00BE71DD">
            <w:r>
              <w:t>July 2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:rsidR="00BE71DD" w:rsidRDefault="00BE71DD" w:rsidP="00BE71DD"/>
        </w:tc>
        <w:tc>
          <w:tcPr>
            <w:tcW w:w="3330" w:type="dxa"/>
            <w:shd w:val="clear" w:color="auto" w:fill="D9D9D9" w:themeFill="background1" w:themeFillShade="D9"/>
          </w:tcPr>
          <w:p w:rsidR="00BE71DD" w:rsidRDefault="00BE71DD" w:rsidP="00BE71DD"/>
        </w:tc>
      </w:tr>
      <w:tr w:rsidR="00BE71DD" w:rsidTr="00BE71DD">
        <w:tc>
          <w:tcPr>
            <w:tcW w:w="2088" w:type="dxa"/>
            <w:shd w:val="clear" w:color="auto" w:fill="B8CCE4" w:themeFill="accent1" w:themeFillTint="66"/>
          </w:tcPr>
          <w:p w:rsidR="00BE71DD" w:rsidRDefault="00BE71DD" w:rsidP="00BE71DD">
            <w:r>
              <w:t>7:00-9:00</w:t>
            </w:r>
          </w:p>
        </w:tc>
        <w:tc>
          <w:tcPr>
            <w:tcW w:w="6210" w:type="dxa"/>
            <w:gridSpan w:val="2"/>
            <w:shd w:val="clear" w:color="auto" w:fill="B8CCE4" w:themeFill="accent1" w:themeFillTint="66"/>
          </w:tcPr>
          <w:p w:rsidR="00BE71DD" w:rsidRDefault="00BE71DD" w:rsidP="00BE71DD">
            <w:r>
              <w:t xml:space="preserve">Travel from Addis to </w:t>
            </w:r>
            <w:proofErr w:type="spellStart"/>
            <w:r>
              <w:t>Baso</w:t>
            </w:r>
            <w:proofErr w:type="spellEnd"/>
            <w:r>
              <w:t xml:space="preserve"> </w:t>
            </w:r>
            <w:proofErr w:type="spellStart"/>
            <w:r>
              <w:t>Werana</w:t>
            </w:r>
            <w:proofErr w:type="spellEnd"/>
          </w:p>
        </w:tc>
      </w:tr>
      <w:tr w:rsidR="00BE71DD" w:rsidTr="00BE71DD">
        <w:tc>
          <w:tcPr>
            <w:tcW w:w="2088" w:type="dxa"/>
          </w:tcPr>
          <w:p w:rsidR="00BE71DD" w:rsidRDefault="00BE71DD" w:rsidP="00BE71DD">
            <w:r>
              <w:t>9:00 – 10:00</w:t>
            </w:r>
          </w:p>
        </w:tc>
        <w:tc>
          <w:tcPr>
            <w:tcW w:w="2880" w:type="dxa"/>
          </w:tcPr>
          <w:p w:rsidR="00BE71DD" w:rsidRDefault="00BE71DD" w:rsidP="00BE71DD">
            <w:r>
              <w:t>Hospital</w:t>
            </w:r>
          </w:p>
        </w:tc>
        <w:tc>
          <w:tcPr>
            <w:tcW w:w="3330" w:type="dxa"/>
          </w:tcPr>
          <w:p w:rsidR="00BE71DD" w:rsidRDefault="00BE71DD" w:rsidP="00BE71DD">
            <w:r>
              <w:t>Medical Director</w:t>
            </w:r>
          </w:p>
        </w:tc>
      </w:tr>
      <w:tr w:rsidR="00BE71DD" w:rsidTr="00BE71DD">
        <w:tc>
          <w:tcPr>
            <w:tcW w:w="2088" w:type="dxa"/>
          </w:tcPr>
          <w:p w:rsidR="00BE71DD" w:rsidRDefault="00BE71DD" w:rsidP="00BE71DD">
            <w:r>
              <w:t>10:05-11:00</w:t>
            </w:r>
          </w:p>
        </w:tc>
        <w:tc>
          <w:tcPr>
            <w:tcW w:w="2880" w:type="dxa"/>
          </w:tcPr>
          <w:p w:rsidR="00BE71DD" w:rsidRDefault="00BE71DD" w:rsidP="00BE71DD">
            <w:r>
              <w:t>Zonal Health office</w:t>
            </w:r>
          </w:p>
        </w:tc>
        <w:tc>
          <w:tcPr>
            <w:tcW w:w="3330" w:type="dxa"/>
          </w:tcPr>
          <w:p w:rsidR="00BE71DD" w:rsidRDefault="00BE71DD" w:rsidP="00BE71DD">
            <w:r>
              <w:t>Head</w:t>
            </w:r>
          </w:p>
        </w:tc>
      </w:tr>
      <w:tr w:rsidR="00BE71DD" w:rsidTr="00BE71DD">
        <w:tc>
          <w:tcPr>
            <w:tcW w:w="2088" w:type="dxa"/>
          </w:tcPr>
          <w:p w:rsidR="00BE71DD" w:rsidRDefault="00BE71DD" w:rsidP="00BE71DD"/>
        </w:tc>
        <w:tc>
          <w:tcPr>
            <w:tcW w:w="2880" w:type="dxa"/>
          </w:tcPr>
          <w:p w:rsidR="00BE71DD" w:rsidRDefault="00BE71DD" w:rsidP="00BE71DD"/>
        </w:tc>
        <w:tc>
          <w:tcPr>
            <w:tcW w:w="3330" w:type="dxa"/>
          </w:tcPr>
          <w:p w:rsidR="00BE71DD" w:rsidRDefault="00BE71DD" w:rsidP="00BE71DD">
            <w:bookmarkStart w:id="0" w:name="_GoBack"/>
            <w:r>
              <w:t>Dep</w:t>
            </w:r>
            <w:bookmarkEnd w:id="0"/>
            <w:r>
              <w:t>uty Head</w:t>
            </w:r>
          </w:p>
        </w:tc>
      </w:tr>
      <w:tr w:rsidR="00BE71DD" w:rsidTr="00BE71DD">
        <w:tc>
          <w:tcPr>
            <w:tcW w:w="2088" w:type="dxa"/>
          </w:tcPr>
          <w:p w:rsidR="00BE71DD" w:rsidRDefault="00BE71DD" w:rsidP="00BE71DD">
            <w:r>
              <w:t>11:00 -12:30</w:t>
            </w:r>
          </w:p>
        </w:tc>
        <w:tc>
          <w:tcPr>
            <w:tcW w:w="2880" w:type="dxa"/>
          </w:tcPr>
          <w:p w:rsidR="00BE71DD" w:rsidRDefault="00BE71DD" w:rsidP="00BE71DD">
            <w:proofErr w:type="spellStart"/>
            <w:r>
              <w:t>Woreda</w:t>
            </w:r>
            <w:proofErr w:type="spellEnd"/>
            <w:r>
              <w:t xml:space="preserve"> Health office</w:t>
            </w:r>
          </w:p>
        </w:tc>
        <w:tc>
          <w:tcPr>
            <w:tcW w:w="3330" w:type="dxa"/>
          </w:tcPr>
          <w:p w:rsidR="00BE71DD" w:rsidRDefault="00BE71DD" w:rsidP="00BE71DD">
            <w:r>
              <w:t>Deputy Head (MCH)</w:t>
            </w:r>
          </w:p>
        </w:tc>
      </w:tr>
      <w:tr w:rsidR="00BE71DD" w:rsidTr="00BE71DD">
        <w:tc>
          <w:tcPr>
            <w:tcW w:w="2088" w:type="dxa"/>
          </w:tcPr>
          <w:p w:rsidR="00BE71DD" w:rsidRDefault="00BE71DD" w:rsidP="00BE71DD"/>
        </w:tc>
        <w:tc>
          <w:tcPr>
            <w:tcW w:w="2880" w:type="dxa"/>
          </w:tcPr>
          <w:p w:rsidR="00BE71DD" w:rsidRDefault="00BE71DD" w:rsidP="00BE71DD"/>
        </w:tc>
        <w:tc>
          <w:tcPr>
            <w:tcW w:w="3330" w:type="dxa"/>
          </w:tcPr>
          <w:p w:rsidR="00BE71DD" w:rsidRDefault="00BE71DD" w:rsidP="00BE71DD">
            <w:r>
              <w:t>MCH</w:t>
            </w:r>
          </w:p>
        </w:tc>
      </w:tr>
      <w:tr w:rsidR="00BE71DD" w:rsidTr="00BE71DD">
        <w:tc>
          <w:tcPr>
            <w:tcW w:w="2088" w:type="dxa"/>
          </w:tcPr>
          <w:p w:rsidR="00BE71DD" w:rsidRDefault="00BE71DD" w:rsidP="00BE71DD"/>
        </w:tc>
        <w:tc>
          <w:tcPr>
            <w:tcW w:w="2880" w:type="dxa"/>
          </w:tcPr>
          <w:p w:rsidR="00BE71DD" w:rsidRDefault="00BE71DD" w:rsidP="00BE71DD"/>
        </w:tc>
        <w:tc>
          <w:tcPr>
            <w:tcW w:w="3330" w:type="dxa"/>
          </w:tcPr>
          <w:p w:rsidR="00BE71DD" w:rsidRDefault="00BE71DD" w:rsidP="00BE71DD">
            <w:r>
              <w:t>MCH</w:t>
            </w:r>
          </w:p>
        </w:tc>
      </w:tr>
      <w:tr w:rsidR="00BE71DD" w:rsidTr="00BE71DD">
        <w:tc>
          <w:tcPr>
            <w:tcW w:w="2088" w:type="dxa"/>
            <w:shd w:val="clear" w:color="auto" w:fill="D9D9D9" w:themeFill="background1" w:themeFillShade="D9"/>
          </w:tcPr>
          <w:p w:rsidR="00BE71DD" w:rsidRDefault="00BE71DD" w:rsidP="00BE71DD">
            <w:r>
              <w:t>12:30-1:30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:rsidR="00BE71DD" w:rsidRDefault="00BE71DD" w:rsidP="00BE71DD">
            <w:r>
              <w:t>Lunch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:rsidR="00BE71DD" w:rsidRDefault="00BE71DD" w:rsidP="00BE71DD"/>
        </w:tc>
      </w:tr>
      <w:tr w:rsidR="00BE71DD" w:rsidTr="00BE71DD">
        <w:tc>
          <w:tcPr>
            <w:tcW w:w="2088" w:type="dxa"/>
            <w:shd w:val="clear" w:color="auto" w:fill="B8CCE4" w:themeFill="accent1" w:themeFillTint="66"/>
          </w:tcPr>
          <w:p w:rsidR="00BE71DD" w:rsidRDefault="00BE71DD" w:rsidP="00BE71DD">
            <w:r>
              <w:t>1:30-2:00</w:t>
            </w:r>
          </w:p>
        </w:tc>
        <w:tc>
          <w:tcPr>
            <w:tcW w:w="6210" w:type="dxa"/>
            <w:gridSpan w:val="2"/>
            <w:shd w:val="clear" w:color="auto" w:fill="B8CCE4" w:themeFill="accent1" w:themeFillTint="66"/>
          </w:tcPr>
          <w:p w:rsidR="00BE71DD" w:rsidRDefault="00BE71DD" w:rsidP="00BE71DD">
            <w:r>
              <w:t xml:space="preserve">Travel from </w:t>
            </w:r>
            <w:proofErr w:type="spellStart"/>
            <w:r>
              <w:t>Baso</w:t>
            </w:r>
            <w:proofErr w:type="spellEnd"/>
            <w:r>
              <w:t xml:space="preserve"> </w:t>
            </w:r>
            <w:proofErr w:type="spellStart"/>
            <w:r>
              <w:t>Werana</w:t>
            </w:r>
            <w:proofErr w:type="spellEnd"/>
            <w:r>
              <w:t xml:space="preserve"> to </w:t>
            </w:r>
            <w:proofErr w:type="spellStart"/>
            <w:r>
              <w:t>Keyet</w:t>
            </w:r>
            <w:proofErr w:type="spellEnd"/>
          </w:p>
        </w:tc>
      </w:tr>
      <w:tr w:rsidR="00BE71DD" w:rsidTr="00BE71DD">
        <w:tc>
          <w:tcPr>
            <w:tcW w:w="2088" w:type="dxa"/>
          </w:tcPr>
          <w:p w:rsidR="00BE71DD" w:rsidRDefault="00BE71DD" w:rsidP="00BE71DD">
            <w:r>
              <w:t>2:00 – 4:00</w:t>
            </w:r>
          </w:p>
        </w:tc>
        <w:tc>
          <w:tcPr>
            <w:tcW w:w="2880" w:type="dxa"/>
          </w:tcPr>
          <w:p w:rsidR="00BE71DD" w:rsidRDefault="00BE71DD" w:rsidP="00BE71DD">
            <w:r>
              <w:t>Christian Relief Fund</w:t>
            </w:r>
          </w:p>
        </w:tc>
        <w:tc>
          <w:tcPr>
            <w:tcW w:w="3330" w:type="dxa"/>
          </w:tcPr>
          <w:p w:rsidR="00BE71DD" w:rsidRDefault="00BE71DD" w:rsidP="00BE71DD">
            <w:r>
              <w:t>Head</w:t>
            </w:r>
          </w:p>
        </w:tc>
      </w:tr>
      <w:tr w:rsidR="00BE71DD" w:rsidTr="00BE71DD">
        <w:tc>
          <w:tcPr>
            <w:tcW w:w="2088" w:type="dxa"/>
          </w:tcPr>
          <w:p w:rsidR="00BE71DD" w:rsidRDefault="00BE71DD" w:rsidP="00BE71DD"/>
        </w:tc>
        <w:tc>
          <w:tcPr>
            <w:tcW w:w="2880" w:type="dxa"/>
          </w:tcPr>
          <w:p w:rsidR="00BE71DD" w:rsidRDefault="00BE71DD" w:rsidP="00BE71DD"/>
        </w:tc>
        <w:tc>
          <w:tcPr>
            <w:tcW w:w="3330" w:type="dxa"/>
          </w:tcPr>
          <w:p w:rsidR="00BE71DD" w:rsidRDefault="00BE71DD" w:rsidP="00BE71DD">
            <w:r>
              <w:t>New born health</w:t>
            </w:r>
          </w:p>
        </w:tc>
      </w:tr>
      <w:tr w:rsidR="00BE71DD" w:rsidTr="00BE71DD">
        <w:tc>
          <w:tcPr>
            <w:tcW w:w="2088" w:type="dxa"/>
            <w:shd w:val="clear" w:color="auto" w:fill="B8CCE4" w:themeFill="accent1" w:themeFillTint="66"/>
          </w:tcPr>
          <w:p w:rsidR="00BE71DD" w:rsidRDefault="00BE71DD" w:rsidP="00BE71DD">
            <w:r>
              <w:t>4:00 – 6: 00</w:t>
            </w:r>
          </w:p>
        </w:tc>
        <w:tc>
          <w:tcPr>
            <w:tcW w:w="6210" w:type="dxa"/>
            <w:gridSpan w:val="2"/>
            <w:shd w:val="clear" w:color="auto" w:fill="B8CCE4" w:themeFill="accent1" w:themeFillTint="66"/>
          </w:tcPr>
          <w:p w:rsidR="00BE71DD" w:rsidRDefault="00BE71DD" w:rsidP="00BE71DD">
            <w:r>
              <w:t>Travel to Addis</w:t>
            </w:r>
          </w:p>
        </w:tc>
      </w:tr>
    </w:tbl>
    <w:p w:rsidR="0037779B" w:rsidRDefault="0037779B"/>
    <w:sectPr w:rsidR="0037779B" w:rsidSect="003777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3049"/>
    <w:rsid w:val="000175BE"/>
    <w:rsid w:val="00041CAE"/>
    <w:rsid w:val="00275EC5"/>
    <w:rsid w:val="002913FB"/>
    <w:rsid w:val="00316F7D"/>
    <w:rsid w:val="003611B7"/>
    <w:rsid w:val="0037779B"/>
    <w:rsid w:val="004B58F1"/>
    <w:rsid w:val="005F7DB1"/>
    <w:rsid w:val="00680827"/>
    <w:rsid w:val="007066E1"/>
    <w:rsid w:val="00785862"/>
    <w:rsid w:val="007F1CBC"/>
    <w:rsid w:val="009B5ADF"/>
    <w:rsid w:val="00A212B0"/>
    <w:rsid w:val="00A406F1"/>
    <w:rsid w:val="00AB3E99"/>
    <w:rsid w:val="00B7094B"/>
    <w:rsid w:val="00BE71DD"/>
    <w:rsid w:val="00C42091"/>
    <w:rsid w:val="00CF26F8"/>
    <w:rsid w:val="00D03049"/>
    <w:rsid w:val="00D15FCB"/>
    <w:rsid w:val="00DE5335"/>
    <w:rsid w:val="00E47A5D"/>
    <w:rsid w:val="00E70E1F"/>
    <w:rsid w:val="00EC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1EB49D-1368-4F24-9F7E-6C2067B5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049"/>
  </w:style>
  <w:style w:type="paragraph" w:styleId="Heading1">
    <w:name w:val="heading 1"/>
    <w:basedOn w:val="Normal"/>
    <w:next w:val="Normal"/>
    <w:link w:val="Heading1Char"/>
    <w:uiPriority w:val="9"/>
    <w:qFormat/>
    <w:rsid w:val="00D030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0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03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B58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8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8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8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8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8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Della</dc:creator>
  <cp:lastModifiedBy>della berhanu</cp:lastModifiedBy>
  <cp:revision>3</cp:revision>
  <dcterms:created xsi:type="dcterms:W3CDTF">2017-03-20T22:07:00Z</dcterms:created>
  <dcterms:modified xsi:type="dcterms:W3CDTF">2017-03-20T22:08:00Z</dcterms:modified>
</cp:coreProperties>
</file>