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52C87" w14:textId="77777777" w:rsidR="0094135B" w:rsidRDefault="0094135B" w:rsidP="00187B65">
      <w:pPr>
        <w:pStyle w:val="Heading1"/>
        <w:spacing w:before="0" w:after="240"/>
        <w:ind w:left="283" w:hanging="425"/>
        <w:jc w:val="center"/>
      </w:pPr>
    </w:p>
    <w:p w14:paraId="3669E4E6" w14:textId="77777777" w:rsidR="008B194E" w:rsidRPr="00B50F9C" w:rsidRDefault="00556C3D" w:rsidP="00187B65">
      <w:pPr>
        <w:pStyle w:val="Heading1"/>
        <w:spacing w:before="0" w:after="240"/>
        <w:ind w:left="283" w:hanging="425"/>
        <w:jc w:val="center"/>
      </w:pPr>
      <w:r>
        <w:t xml:space="preserve">Standard Operating Procedure: </w:t>
      </w:r>
      <w:r w:rsidR="0094135B">
        <w:t>Reflective Meetings and A</w:t>
      </w:r>
      <w:r w:rsidR="0094135B" w:rsidRPr="0094135B">
        <w:t>nalysis</w:t>
      </w:r>
    </w:p>
    <w:p w14:paraId="177F2BB1" w14:textId="0E0B8E4B"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Reflective meet</w:t>
      </w:r>
      <w:r w:rsidR="009003A6">
        <w:rPr>
          <w:rFonts w:ascii="Calibri" w:hAnsi="Calibri" w:cs="Calibri"/>
          <w:color w:val="231F20"/>
        </w:rPr>
        <w:t xml:space="preserve">ings are held twice a week. </w:t>
      </w:r>
      <w:proofErr w:type="spellStart"/>
      <w:r w:rsidR="009003A6">
        <w:rPr>
          <w:rFonts w:ascii="Calibri" w:hAnsi="Calibri" w:cs="Calibri"/>
          <w:color w:val="231F20"/>
        </w:rPr>
        <w:t>Dr</w:t>
      </w:r>
      <w:proofErr w:type="spellEnd"/>
      <w:r w:rsidR="009003A6">
        <w:rPr>
          <w:rFonts w:ascii="Calibri" w:hAnsi="Calibri" w:cs="Calibri"/>
          <w:color w:val="231F20"/>
        </w:rPr>
        <w:t xml:space="preserve"> Yashua</w:t>
      </w:r>
      <w:r w:rsidR="008E2AD6">
        <w:rPr>
          <w:rFonts w:ascii="Calibri" w:hAnsi="Calibri" w:cs="Calibri"/>
          <w:color w:val="231F20"/>
        </w:rPr>
        <w:t xml:space="preserve"> </w:t>
      </w:r>
      <w:r w:rsidR="004B1F2B">
        <w:rPr>
          <w:rFonts w:ascii="Calibri" w:hAnsi="Calibri" w:cs="Calibri"/>
          <w:color w:val="231F20"/>
        </w:rPr>
        <w:t xml:space="preserve">and Prof Ola </w:t>
      </w:r>
      <w:r w:rsidR="008E2AD6">
        <w:rPr>
          <w:rFonts w:ascii="Calibri" w:hAnsi="Calibri" w:cs="Calibri"/>
          <w:color w:val="231F20"/>
        </w:rPr>
        <w:t xml:space="preserve">will schedule them </w:t>
      </w:r>
      <w:r>
        <w:rPr>
          <w:rFonts w:ascii="Calibri" w:hAnsi="Calibri" w:cs="Calibri"/>
          <w:color w:val="231F20"/>
        </w:rPr>
        <w:t xml:space="preserve">with you and your fellow </w:t>
      </w:r>
      <w:r w:rsidR="008E2AD6">
        <w:rPr>
          <w:rFonts w:ascii="Calibri" w:hAnsi="Calibri" w:cs="Calibri"/>
          <w:color w:val="231F20"/>
        </w:rPr>
        <w:t>research assistants</w:t>
      </w:r>
      <w:r>
        <w:rPr>
          <w:rFonts w:ascii="Calibri" w:hAnsi="Calibri" w:cs="Calibri"/>
          <w:color w:val="231F20"/>
        </w:rPr>
        <w:t xml:space="preserve">. </w:t>
      </w:r>
      <w:r w:rsidR="00E4184F">
        <w:rPr>
          <w:rFonts w:ascii="Calibri" w:hAnsi="Calibri" w:cs="Calibri"/>
          <w:color w:val="231F20"/>
        </w:rPr>
        <w:t>Sh</w:t>
      </w:r>
      <w:r>
        <w:rPr>
          <w:rFonts w:ascii="Calibri" w:hAnsi="Calibri" w:cs="Calibri"/>
          <w:color w:val="231F20"/>
        </w:rPr>
        <w:t xml:space="preserve">e will be present in person – or when not in the field – </w:t>
      </w:r>
      <w:r w:rsidR="00E4184F">
        <w:rPr>
          <w:rFonts w:ascii="Calibri" w:hAnsi="Calibri" w:cs="Calibri"/>
          <w:color w:val="231F20"/>
        </w:rPr>
        <w:t>s</w:t>
      </w:r>
      <w:r>
        <w:rPr>
          <w:rFonts w:ascii="Calibri" w:hAnsi="Calibri" w:cs="Calibri"/>
          <w:color w:val="231F20"/>
        </w:rPr>
        <w:t>he will call in on your mobile phone.</w:t>
      </w:r>
    </w:p>
    <w:p w14:paraId="04BBDA81" w14:textId="2E9C2251"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In absence of </w:t>
      </w:r>
      <w:proofErr w:type="spellStart"/>
      <w:r w:rsidR="004B1F2B">
        <w:rPr>
          <w:rFonts w:ascii="Calibri" w:hAnsi="Calibri" w:cs="Calibri"/>
          <w:color w:val="231F20"/>
        </w:rPr>
        <w:t>Dr</w:t>
      </w:r>
      <w:proofErr w:type="spellEnd"/>
      <w:r w:rsidR="004B1F2B">
        <w:rPr>
          <w:rFonts w:ascii="Calibri" w:hAnsi="Calibri" w:cs="Calibri"/>
          <w:color w:val="231F20"/>
        </w:rPr>
        <w:t xml:space="preserve"> Yashua and Prof Ola</w:t>
      </w:r>
      <w:r>
        <w:rPr>
          <w:rFonts w:ascii="Calibri" w:hAnsi="Calibri" w:cs="Calibri"/>
          <w:color w:val="231F20"/>
        </w:rPr>
        <w:t xml:space="preserve">, reflective meetings will be held by you and your </w:t>
      </w:r>
      <w:r w:rsidR="008E2AD6">
        <w:rPr>
          <w:rFonts w:ascii="Calibri" w:hAnsi="Calibri" w:cs="Calibri"/>
          <w:color w:val="231F20"/>
        </w:rPr>
        <w:t>fellow research assistants</w:t>
      </w:r>
      <w:r>
        <w:rPr>
          <w:rFonts w:ascii="Calibri" w:hAnsi="Calibri" w:cs="Calibri"/>
          <w:color w:val="231F20"/>
        </w:rPr>
        <w:t xml:space="preserve">. You decide before the start of the meeting who is taking minutes. Minutes will be shared with Dr </w:t>
      </w:r>
      <w:r w:rsidR="009003A6">
        <w:rPr>
          <w:rFonts w:ascii="Calibri" w:hAnsi="Calibri" w:cs="Calibri"/>
          <w:color w:val="231F20"/>
        </w:rPr>
        <w:t>Yashua</w:t>
      </w:r>
      <w:r>
        <w:rPr>
          <w:rFonts w:ascii="Calibri" w:hAnsi="Calibri" w:cs="Calibri"/>
          <w:color w:val="231F20"/>
        </w:rPr>
        <w:t xml:space="preserve"> directly after the meeting. </w:t>
      </w:r>
    </w:p>
    <w:p w14:paraId="35BA38FE" w14:textId="77777777"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In the reflective meetings, the following points will be discussed:</w:t>
      </w:r>
    </w:p>
    <w:p w14:paraId="44292F9B" w14:textId="77777777" w:rsidR="00006C67"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How did the interview go? Were there any problems? How could these be solved or avoided in the future?</w:t>
      </w:r>
    </w:p>
    <w:p w14:paraId="7B142426" w14:textId="77777777" w:rsidR="008E2AD6" w:rsidRPr="008E2AD6" w:rsidRDefault="008E2AD6" w:rsidP="008E2AD6">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How effective did you find the different techniques in yielding interesting data?  How would you assess how informants responded to them?  Were there any questions that were not very effective? Why?</w:t>
      </w:r>
    </w:p>
    <w:p w14:paraId="4EBBB3A6" w14:textId="77777777"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How did you ensure high quality of the interviews and FGDs? How did you make sure you got an in-depth understanding of the participant’s views and understandings? </w:t>
      </w:r>
    </w:p>
    <w:p w14:paraId="11E7CC3C" w14:textId="77777777"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Were there any problems with misinterpretation of questions, wording issues or wrong translations? What would be your suggested changes?</w:t>
      </w:r>
    </w:p>
    <w:p w14:paraId="0492E6FA" w14:textId="77777777" w:rsidR="004679E2"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What were the most important findings? Were there any unexpected or new findings? </w:t>
      </w:r>
    </w:p>
    <w:p w14:paraId="12B3BBBF" w14:textId="77777777" w:rsidR="00006C67"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Are there areas where no new information has been found? </w:t>
      </w:r>
      <w:r w:rsidR="004679E2">
        <w:rPr>
          <w:rFonts w:ascii="Calibri" w:hAnsi="Calibri" w:cs="Calibri"/>
          <w:color w:val="231F20"/>
        </w:rPr>
        <w:t>(data saturation has been reached)</w:t>
      </w:r>
    </w:p>
    <w:p w14:paraId="14364756" w14:textId="77777777"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Were there any questions that do not trigger any in-depth answers or discussion? Do they need more probing? What probing techniques are used?</w:t>
      </w:r>
    </w:p>
    <w:p w14:paraId="015B6385" w14:textId="77777777" w:rsidR="00176A92" w:rsidRDefault="00176A92" w:rsidP="004679E2">
      <w:pPr>
        <w:pStyle w:val="ListParagraph"/>
        <w:numPr>
          <w:ilvl w:val="0"/>
          <w:numId w:val="8"/>
        </w:numPr>
        <w:autoSpaceDE w:val="0"/>
        <w:autoSpaceDN w:val="0"/>
        <w:adjustRightInd w:val="0"/>
        <w:spacing w:after="240"/>
        <w:contextualSpacing w:val="0"/>
        <w:rPr>
          <w:rFonts w:ascii="Calibri" w:hAnsi="Calibri" w:cs="Calibri"/>
        </w:rPr>
      </w:pPr>
      <w:r>
        <w:rPr>
          <w:rFonts w:ascii="Calibri" w:hAnsi="Calibri" w:cs="Calibri"/>
        </w:rPr>
        <w:t>The partic</w:t>
      </w:r>
      <w:r w:rsidR="00FA1F08">
        <w:rPr>
          <w:rFonts w:ascii="Calibri" w:hAnsi="Calibri" w:cs="Calibri"/>
        </w:rPr>
        <w:t>ipant matrix will be discussed and any missing groups/characteristics will be listed for participant selection for the next interviews and group discussions</w:t>
      </w:r>
    </w:p>
    <w:p w14:paraId="2A059E6A" w14:textId="5FE8F13C" w:rsidR="00515427" w:rsidRDefault="004679E2" w:rsidP="004679E2">
      <w:pPr>
        <w:pStyle w:val="ListParagraph"/>
        <w:numPr>
          <w:ilvl w:val="0"/>
          <w:numId w:val="8"/>
        </w:numPr>
        <w:autoSpaceDE w:val="0"/>
        <w:autoSpaceDN w:val="0"/>
        <w:adjustRightInd w:val="0"/>
        <w:spacing w:after="240"/>
        <w:contextualSpacing w:val="0"/>
        <w:rPr>
          <w:rFonts w:ascii="Calibri" w:hAnsi="Calibri" w:cs="Calibri"/>
        </w:rPr>
      </w:pPr>
      <w:r>
        <w:rPr>
          <w:rFonts w:ascii="Calibri" w:hAnsi="Calibri" w:cs="Calibri"/>
        </w:rPr>
        <w:t xml:space="preserve">If based on the discussion field guides will be changed, </w:t>
      </w:r>
      <w:proofErr w:type="spellStart"/>
      <w:r w:rsidR="004B1F2B">
        <w:rPr>
          <w:rFonts w:ascii="Calibri" w:hAnsi="Calibri" w:cs="Calibri"/>
          <w:color w:val="231F20"/>
        </w:rPr>
        <w:t>Dr</w:t>
      </w:r>
      <w:proofErr w:type="spellEnd"/>
      <w:r w:rsidR="004B1F2B">
        <w:rPr>
          <w:rFonts w:ascii="Calibri" w:hAnsi="Calibri" w:cs="Calibri"/>
          <w:color w:val="231F20"/>
        </w:rPr>
        <w:t xml:space="preserve"> Yashua and Prof Ola </w:t>
      </w:r>
      <w:r>
        <w:rPr>
          <w:rFonts w:ascii="Calibri" w:hAnsi="Calibri" w:cs="Calibri"/>
        </w:rPr>
        <w:t>will explain the changes and give you a copy of the adapted guides.</w:t>
      </w:r>
    </w:p>
    <w:p w14:paraId="349B0BB8" w14:textId="472F6E9E" w:rsidR="004679E2" w:rsidRPr="004679E2" w:rsidRDefault="004B1F2B" w:rsidP="004679E2">
      <w:pPr>
        <w:pStyle w:val="ListParagraph"/>
        <w:numPr>
          <w:ilvl w:val="0"/>
          <w:numId w:val="8"/>
        </w:numPr>
        <w:autoSpaceDE w:val="0"/>
        <w:autoSpaceDN w:val="0"/>
        <w:adjustRightInd w:val="0"/>
        <w:spacing w:after="240"/>
        <w:contextualSpacing w:val="0"/>
        <w:rPr>
          <w:rFonts w:ascii="Calibri" w:hAnsi="Calibri" w:cs="Calibri"/>
        </w:rPr>
      </w:pPr>
      <w:proofErr w:type="spellStart"/>
      <w:r>
        <w:rPr>
          <w:rFonts w:ascii="Calibri" w:hAnsi="Calibri" w:cs="Calibri"/>
          <w:color w:val="231F20"/>
        </w:rPr>
        <w:t>Dr</w:t>
      </w:r>
      <w:proofErr w:type="spellEnd"/>
      <w:r>
        <w:rPr>
          <w:rFonts w:ascii="Calibri" w:hAnsi="Calibri" w:cs="Calibri"/>
          <w:color w:val="231F20"/>
        </w:rPr>
        <w:t xml:space="preserve"> Yashua and Prof Ola </w:t>
      </w:r>
      <w:bookmarkStart w:id="0" w:name="_GoBack"/>
      <w:bookmarkEnd w:id="0"/>
      <w:r w:rsidR="004679E2">
        <w:rPr>
          <w:rFonts w:ascii="Calibri" w:hAnsi="Calibri" w:cs="Calibri"/>
        </w:rPr>
        <w:t xml:space="preserve">will give general feedback on the data collection and the verbatim transcripts. </w:t>
      </w:r>
      <w:r w:rsidR="004679E2" w:rsidRPr="004679E2">
        <w:rPr>
          <w:rFonts w:ascii="Calibri" w:hAnsi="Calibri" w:cs="Calibri"/>
        </w:rPr>
        <w:t xml:space="preserve">Individual feedback will be given outside the reflective meetings. </w:t>
      </w:r>
    </w:p>
    <w:sectPr w:rsidR="004679E2" w:rsidRPr="004679E2"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387BE" w14:textId="77777777" w:rsidR="00176A92" w:rsidRDefault="00176A92" w:rsidP="00723C19">
      <w:pPr>
        <w:spacing w:after="0" w:line="240" w:lineRule="auto"/>
      </w:pPr>
      <w:r>
        <w:separator/>
      </w:r>
    </w:p>
  </w:endnote>
  <w:endnote w:type="continuationSeparator" w:id="0">
    <w:p w14:paraId="3B871A53" w14:textId="77777777" w:rsidR="00176A92" w:rsidRDefault="00176A92"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GMinchoB">
    <w:altName w:val="HG明朝B"/>
    <w:panose1 w:val="00000000000000000000"/>
    <w:charset w:val="80"/>
    <w:family w:val="roman"/>
    <w:notTrueType/>
    <w:pitch w:val="default"/>
  </w:font>
  <w:font w:name="Trebuchet MS">
    <w:panose1 w:val="020B0603020202020204"/>
    <w:charset w:val="00"/>
    <w:family w:val="swiss"/>
    <w:pitch w:val="variable"/>
    <w:sig w:usb0="000002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D7490" w14:textId="77777777" w:rsidR="00176A92" w:rsidRDefault="00176A92" w:rsidP="00723C19">
      <w:pPr>
        <w:spacing w:after="0" w:line="240" w:lineRule="auto"/>
      </w:pPr>
      <w:r>
        <w:separator/>
      </w:r>
    </w:p>
  </w:footnote>
  <w:footnote w:type="continuationSeparator" w:id="0">
    <w:p w14:paraId="4697505B" w14:textId="77777777" w:rsidR="00176A92" w:rsidRDefault="00176A92" w:rsidP="0072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8E49B" w14:textId="77777777" w:rsidR="00176A92" w:rsidRPr="005C6780" w:rsidRDefault="00176A92" w:rsidP="005C6780">
    <w:pPr>
      <w:pStyle w:val="Subtitle"/>
      <w:rPr>
        <w:sz w:val="26"/>
        <w:szCs w:val="26"/>
      </w:rPr>
    </w:pPr>
    <w:r w:rsidRPr="00442F48">
      <w:rPr>
        <w:noProof/>
      </w:rPr>
      <w:drawing>
        <wp:anchor distT="0" distB="0" distL="114300" distR="114300" simplePos="0" relativeHeight="251659264" behindDoc="0" locked="0" layoutInCell="1" allowOverlap="1" wp14:anchorId="6959CD5F" wp14:editId="3528AC93">
          <wp:simplePos x="0" y="0"/>
          <wp:positionH relativeFrom="column">
            <wp:posOffset>5076825</wp:posOffset>
          </wp:positionH>
          <wp:positionV relativeFrom="paragraph">
            <wp:posOffset>-211455</wp:posOffset>
          </wp:positionV>
          <wp:extent cx="1133475" cy="514350"/>
          <wp:effectExtent l="0" t="0" r="9525" b="0"/>
          <wp:wrapNone/>
          <wp:docPr id="1"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14:paraId="1CF6CDED" w14:textId="77777777" w:rsidR="00176A92" w:rsidRDefault="00176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3D0E"/>
    <w:multiLevelType w:val="hybridMultilevel"/>
    <w:tmpl w:val="F790D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31C167BD"/>
    <w:multiLevelType w:val="hybridMultilevel"/>
    <w:tmpl w:val="1966D264"/>
    <w:lvl w:ilvl="0" w:tplc="0809000B">
      <w:start w:val="1"/>
      <w:numFmt w:val="bullet"/>
      <w:lvlText w:val=""/>
      <w:lvlJc w:val="left"/>
      <w:pPr>
        <w:ind w:left="1176" w:hanging="360"/>
      </w:pPr>
      <w:rPr>
        <w:rFonts w:ascii="Wingdings" w:hAnsi="Wingdings" w:hint="default"/>
      </w:rPr>
    </w:lvl>
    <w:lvl w:ilvl="1" w:tplc="08090003">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
    <w:nsid w:val="3C8A29F1"/>
    <w:multiLevelType w:val="hybridMultilevel"/>
    <w:tmpl w:val="676E40B2"/>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F379C6"/>
    <w:multiLevelType w:val="hybridMultilevel"/>
    <w:tmpl w:val="39FE1C12"/>
    <w:lvl w:ilvl="0" w:tplc="0809000B">
      <w:start w:val="1"/>
      <w:numFmt w:val="bullet"/>
      <w:lvlText w:val=""/>
      <w:lvlJc w:val="left"/>
      <w:pPr>
        <w:ind w:left="2256" w:hanging="360"/>
      </w:pPr>
      <w:rPr>
        <w:rFonts w:ascii="Wingdings" w:hAnsi="Wingdings" w:hint="default"/>
      </w:rPr>
    </w:lvl>
    <w:lvl w:ilvl="1" w:tplc="08090003">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4">
    <w:nsid w:val="4BCD459E"/>
    <w:multiLevelType w:val="hybridMultilevel"/>
    <w:tmpl w:val="24DEB1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331F8F"/>
    <w:multiLevelType w:val="hybridMultilevel"/>
    <w:tmpl w:val="27C63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E5E0F91"/>
    <w:multiLevelType w:val="hybridMultilevel"/>
    <w:tmpl w:val="AA60B176"/>
    <w:lvl w:ilvl="0" w:tplc="9144532A">
      <w:start w:val="1"/>
      <w:numFmt w:val="bullet"/>
      <w:lvlText w:val="•"/>
      <w:lvlJc w:val="left"/>
      <w:pPr>
        <w:tabs>
          <w:tab w:val="num" w:pos="720"/>
        </w:tabs>
        <w:ind w:left="720" w:hanging="360"/>
      </w:pPr>
      <w:rPr>
        <w:rFonts w:ascii="Arial" w:hAnsi="Arial" w:hint="default"/>
      </w:rPr>
    </w:lvl>
    <w:lvl w:ilvl="1" w:tplc="E1A2A39E">
      <w:start w:val="1"/>
      <w:numFmt w:val="bullet"/>
      <w:lvlText w:val="•"/>
      <w:lvlJc w:val="left"/>
      <w:pPr>
        <w:tabs>
          <w:tab w:val="num" w:pos="1440"/>
        </w:tabs>
        <w:ind w:left="1440" w:hanging="360"/>
      </w:pPr>
      <w:rPr>
        <w:rFonts w:ascii="Arial" w:hAnsi="Arial" w:hint="default"/>
      </w:rPr>
    </w:lvl>
    <w:lvl w:ilvl="2" w:tplc="6478AB12" w:tentative="1">
      <w:start w:val="1"/>
      <w:numFmt w:val="bullet"/>
      <w:lvlText w:val="•"/>
      <w:lvlJc w:val="left"/>
      <w:pPr>
        <w:tabs>
          <w:tab w:val="num" w:pos="2160"/>
        </w:tabs>
        <w:ind w:left="2160" w:hanging="360"/>
      </w:pPr>
      <w:rPr>
        <w:rFonts w:ascii="Arial" w:hAnsi="Arial" w:hint="default"/>
      </w:rPr>
    </w:lvl>
    <w:lvl w:ilvl="3" w:tplc="44E43754">
      <w:start w:val="886"/>
      <w:numFmt w:val="bullet"/>
      <w:lvlText w:val=""/>
      <w:lvlJc w:val="left"/>
      <w:pPr>
        <w:tabs>
          <w:tab w:val="num" w:pos="2880"/>
        </w:tabs>
        <w:ind w:left="2880" w:hanging="360"/>
      </w:pPr>
      <w:rPr>
        <w:rFonts w:ascii="Wingdings" w:hAnsi="Wingdings" w:hint="default"/>
      </w:rPr>
    </w:lvl>
    <w:lvl w:ilvl="4" w:tplc="F0B60C92" w:tentative="1">
      <w:start w:val="1"/>
      <w:numFmt w:val="bullet"/>
      <w:lvlText w:val="•"/>
      <w:lvlJc w:val="left"/>
      <w:pPr>
        <w:tabs>
          <w:tab w:val="num" w:pos="3600"/>
        </w:tabs>
        <w:ind w:left="3600" w:hanging="360"/>
      </w:pPr>
      <w:rPr>
        <w:rFonts w:ascii="Arial" w:hAnsi="Arial" w:hint="default"/>
      </w:rPr>
    </w:lvl>
    <w:lvl w:ilvl="5" w:tplc="BCC8D184" w:tentative="1">
      <w:start w:val="1"/>
      <w:numFmt w:val="bullet"/>
      <w:lvlText w:val="•"/>
      <w:lvlJc w:val="left"/>
      <w:pPr>
        <w:tabs>
          <w:tab w:val="num" w:pos="4320"/>
        </w:tabs>
        <w:ind w:left="4320" w:hanging="360"/>
      </w:pPr>
      <w:rPr>
        <w:rFonts w:ascii="Arial" w:hAnsi="Arial" w:hint="default"/>
      </w:rPr>
    </w:lvl>
    <w:lvl w:ilvl="6" w:tplc="58B45500" w:tentative="1">
      <w:start w:val="1"/>
      <w:numFmt w:val="bullet"/>
      <w:lvlText w:val="•"/>
      <w:lvlJc w:val="left"/>
      <w:pPr>
        <w:tabs>
          <w:tab w:val="num" w:pos="5040"/>
        </w:tabs>
        <w:ind w:left="5040" w:hanging="360"/>
      </w:pPr>
      <w:rPr>
        <w:rFonts w:ascii="Arial" w:hAnsi="Arial" w:hint="default"/>
      </w:rPr>
    </w:lvl>
    <w:lvl w:ilvl="7" w:tplc="636A770C" w:tentative="1">
      <w:start w:val="1"/>
      <w:numFmt w:val="bullet"/>
      <w:lvlText w:val="•"/>
      <w:lvlJc w:val="left"/>
      <w:pPr>
        <w:tabs>
          <w:tab w:val="num" w:pos="5760"/>
        </w:tabs>
        <w:ind w:left="5760" w:hanging="360"/>
      </w:pPr>
      <w:rPr>
        <w:rFonts w:ascii="Arial" w:hAnsi="Arial" w:hint="default"/>
      </w:rPr>
    </w:lvl>
    <w:lvl w:ilvl="8" w:tplc="9E664EF6" w:tentative="1">
      <w:start w:val="1"/>
      <w:numFmt w:val="bullet"/>
      <w:lvlText w:val="•"/>
      <w:lvlJc w:val="left"/>
      <w:pPr>
        <w:tabs>
          <w:tab w:val="num" w:pos="6480"/>
        </w:tabs>
        <w:ind w:left="6480" w:hanging="360"/>
      </w:pPr>
      <w:rPr>
        <w:rFonts w:ascii="Arial" w:hAnsi="Arial" w:hint="default"/>
      </w:rPr>
    </w:lvl>
  </w:abstractNum>
  <w:abstractNum w:abstractNumId="7">
    <w:nsid w:val="647408EA"/>
    <w:multiLevelType w:val="hybridMultilevel"/>
    <w:tmpl w:val="5874D94A"/>
    <w:lvl w:ilvl="0" w:tplc="0809000F">
      <w:start w:val="1"/>
      <w:numFmt w:val="decimal"/>
      <w:lvlText w:val="%1."/>
      <w:lvlJc w:val="left"/>
      <w:pPr>
        <w:tabs>
          <w:tab w:val="num" w:pos="720"/>
        </w:tabs>
        <w:ind w:left="720" w:hanging="360"/>
      </w:pPr>
      <w:rPr>
        <w:rFonts w:hint="default"/>
      </w:rPr>
    </w:lvl>
    <w:lvl w:ilvl="1" w:tplc="E1A2A39E">
      <w:start w:val="1"/>
      <w:numFmt w:val="bullet"/>
      <w:lvlText w:val="•"/>
      <w:lvlJc w:val="left"/>
      <w:pPr>
        <w:tabs>
          <w:tab w:val="num" w:pos="1440"/>
        </w:tabs>
        <w:ind w:left="1440" w:hanging="360"/>
      </w:pPr>
      <w:rPr>
        <w:rFonts w:ascii="Arial" w:hAnsi="Arial" w:hint="default"/>
      </w:rPr>
    </w:lvl>
    <w:lvl w:ilvl="2" w:tplc="6478AB12" w:tentative="1">
      <w:start w:val="1"/>
      <w:numFmt w:val="bullet"/>
      <w:lvlText w:val="•"/>
      <w:lvlJc w:val="left"/>
      <w:pPr>
        <w:tabs>
          <w:tab w:val="num" w:pos="2160"/>
        </w:tabs>
        <w:ind w:left="2160" w:hanging="360"/>
      </w:pPr>
      <w:rPr>
        <w:rFonts w:ascii="Arial" w:hAnsi="Arial" w:hint="default"/>
      </w:rPr>
    </w:lvl>
    <w:lvl w:ilvl="3" w:tplc="44E43754">
      <w:start w:val="886"/>
      <w:numFmt w:val="bullet"/>
      <w:lvlText w:val=""/>
      <w:lvlJc w:val="left"/>
      <w:pPr>
        <w:tabs>
          <w:tab w:val="num" w:pos="2880"/>
        </w:tabs>
        <w:ind w:left="2880" w:hanging="360"/>
      </w:pPr>
      <w:rPr>
        <w:rFonts w:ascii="Wingdings" w:hAnsi="Wingdings" w:hint="default"/>
      </w:rPr>
    </w:lvl>
    <w:lvl w:ilvl="4" w:tplc="F0B60C92" w:tentative="1">
      <w:start w:val="1"/>
      <w:numFmt w:val="bullet"/>
      <w:lvlText w:val="•"/>
      <w:lvlJc w:val="left"/>
      <w:pPr>
        <w:tabs>
          <w:tab w:val="num" w:pos="3600"/>
        </w:tabs>
        <w:ind w:left="3600" w:hanging="360"/>
      </w:pPr>
      <w:rPr>
        <w:rFonts w:ascii="Arial" w:hAnsi="Arial" w:hint="default"/>
      </w:rPr>
    </w:lvl>
    <w:lvl w:ilvl="5" w:tplc="BCC8D184" w:tentative="1">
      <w:start w:val="1"/>
      <w:numFmt w:val="bullet"/>
      <w:lvlText w:val="•"/>
      <w:lvlJc w:val="left"/>
      <w:pPr>
        <w:tabs>
          <w:tab w:val="num" w:pos="4320"/>
        </w:tabs>
        <w:ind w:left="4320" w:hanging="360"/>
      </w:pPr>
      <w:rPr>
        <w:rFonts w:ascii="Arial" w:hAnsi="Arial" w:hint="default"/>
      </w:rPr>
    </w:lvl>
    <w:lvl w:ilvl="6" w:tplc="58B45500" w:tentative="1">
      <w:start w:val="1"/>
      <w:numFmt w:val="bullet"/>
      <w:lvlText w:val="•"/>
      <w:lvlJc w:val="left"/>
      <w:pPr>
        <w:tabs>
          <w:tab w:val="num" w:pos="5040"/>
        </w:tabs>
        <w:ind w:left="5040" w:hanging="360"/>
      </w:pPr>
      <w:rPr>
        <w:rFonts w:ascii="Arial" w:hAnsi="Arial" w:hint="default"/>
      </w:rPr>
    </w:lvl>
    <w:lvl w:ilvl="7" w:tplc="636A770C" w:tentative="1">
      <w:start w:val="1"/>
      <w:numFmt w:val="bullet"/>
      <w:lvlText w:val="•"/>
      <w:lvlJc w:val="left"/>
      <w:pPr>
        <w:tabs>
          <w:tab w:val="num" w:pos="5760"/>
        </w:tabs>
        <w:ind w:left="5760" w:hanging="360"/>
      </w:pPr>
      <w:rPr>
        <w:rFonts w:ascii="Arial" w:hAnsi="Arial" w:hint="default"/>
      </w:rPr>
    </w:lvl>
    <w:lvl w:ilvl="8" w:tplc="9E664EF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06C67"/>
    <w:rsid w:val="000122D4"/>
    <w:rsid w:val="00015C0D"/>
    <w:rsid w:val="00015C67"/>
    <w:rsid w:val="00016883"/>
    <w:rsid w:val="0001704E"/>
    <w:rsid w:val="00030084"/>
    <w:rsid w:val="00040F0C"/>
    <w:rsid w:val="00041CCC"/>
    <w:rsid w:val="0004308B"/>
    <w:rsid w:val="00053DF4"/>
    <w:rsid w:val="00060719"/>
    <w:rsid w:val="000643D5"/>
    <w:rsid w:val="0006498E"/>
    <w:rsid w:val="000833AD"/>
    <w:rsid w:val="00083997"/>
    <w:rsid w:val="000873D3"/>
    <w:rsid w:val="0009168F"/>
    <w:rsid w:val="000A566C"/>
    <w:rsid w:val="000B3B9F"/>
    <w:rsid w:val="000B428E"/>
    <w:rsid w:val="000C0A7A"/>
    <w:rsid w:val="000C4972"/>
    <w:rsid w:val="000E022A"/>
    <w:rsid w:val="000E4BBA"/>
    <w:rsid w:val="000F6AB1"/>
    <w:rsid w:val="000F7CD2"/>
    <w:rsid w:val="00102AF5"/>
    <w:rsid w:val="00106BE4"/>
    <w:rsid w:val="001365E0"/>
    <w:rsid w:val="001401E5"/>
    <w:rsid w:val="001431F3"/>
    <w:rsid w:val="00150C05"/>
    <w:rsid w:val="001515C6"/>
    <w:rsid w:val="001521CA"/>
    <w:rsid w:val="00154272"/>
    <w:rsid w:val="0016575F"/>
    <w:rsid w:val="00166B58"/>
    <w:rsid w:val="001720A4"/>
    <w:rsid w:val="00176A92"/>
    <w:rsid w:val="00180A0F"/>
    <w:rsid w:val="00183086"/>
    <w:rsid w:val="00187B65"/>
    <w:rsid w:val="00195DF5"/>
    <w:rsid w:val="00197D84"/>
    <w:rsid w:val="001A0233"/>
    <w:rsid w:val="001C059A"/>
    <w:rsid w:val="001D0292"/>
    <w:rsid w:val="001D7311"/>
    <w:rsid w:val="001F17CD"/>
    <w:rsid w:val="001F7527"/>
    <w:rsid w:val="00207F1D"/>
    <w:rsid w:val="00213230"/>
    <w:rsid w:val="0021639E"/>
    <w:rsid w:val="00225FD8"/>
    <w:rsid w:val="00256C86"/>
    <w:rsid w:val="00264EBB"/>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4FF"/>
    <w:rsid w:val="00322CC4"/>
    <w:rsid w:val="00325727"/>
    <w:rsid w:val="00326F9A"/>
    <w:rsid w:val="0033244F"/>
    <w:rsid w:val="00342D67"/>
    <w:rsid w:val="00345383"/>
    <w:rsid w:val="00352562"/>
    <w:rsid w:val="00353B4D"/>
    <w:rsid w:val="00384C50"/>
    <w:rsid w:val="00391506"/>
    <w:rsid w:val="003A1690"/>
    <w:rsid w:val="003B009E"/>
    <w:rsid w:val="003B0A7C"/>
    <w:rsid w:val="003C26A3"/>
    <w:rsid w:val="003C5440"/>
    <w:rsid w:val="003C5894"/>
    <w:rsid w:val="003D41C8"/>
    <w:rsid w:val="003D64A1"/>
    <w:rsid w:val="003E1EF2"/>
    <w:rsid w:val="003E48CC"/>
    <w:rsid w:val="003F3A1E"/>
    <w:rsid w:val="003F7E88"/>
    <w:rsid w:val="00404916"/>
    <w:rsid w:val="004216F2"/>
    <w:rsid w:val="00423E0C"/>
    <w:rsid w:val="00432702"/>
    <w:rsid w:val="00441453"/>
    <w:rsid w:val="00442F48"/>
    <w:rsid w:val="0044305F"/>
    <w:rsid w:val="00453496"/>
    <w:rsid w:val="0045504B"/>
    <w:rsid w:val="004679E2"/>
    <w:rsid w:val="00472643"/>
    <w:rsid w:val="0047606F"/>
    <w:rsid w:val="00485061"/>
    <w:rsid w:val="004903D2"/>
    <w:rsid w:val="004949A3"/>
    <w:rsid w:val="004A0147"/>
    <w:rsid w:val="004A6626"/>
    <w:rsid w:val="004B0D6C"/>
    <w:rsid w:val="004B1F2B"/>
    <w:rsid w:val="004B71FB"/>
    <w:rsid w:val="004C1C5C"/>
    <w:rsid w:val="004D2EA2"/>
    <w:rsid w:val="004D5AF1"/>
    <w:rsid w:val="004E1491"/>
    <w:rsid w:val="00500452"/>
    <w:rsid w:val="0051187B"/>
    <w:rsid w:val="00511903"/>
    <w:rsid w:val="00515427"/>
    <w:rsid w:val="00522395"/>
    <w:rsid w:val="005247B2"/>
    <w:rsid w:val="005260D1"/>
    <w:rsid w:val="005278BA"/>
    <w:rsid w:val="00531EA5"/>
    <w:rsid w:val="00531F03"/>
    <w:rsid w:val="00532ACC"/>
    <w:rsid w:val="0053656A"/>
    <w:rsid w:val="0054320A"/>
    <w:rsid w:val="00544B5D"/>
    <w:rsid w:val="0055477B"/>
    <w:rsid w:val="0055535F"/>
    <w:rsid w:val="00556C3D"/>
    <w:rsid w:val="00562DA9"/>
    <w:rsid w:val="00587C27"/>
    <w:rsid w:val="00592B98"/>
    <w:rsid w:val="00593A69"/>
    <w:rsid w:val="00597A70"/>
    <w:rsid w:val="005B267A"/>
    <w:rsid w:val="005B35E5"/>
    <w:rsid w:val="005B47CA"/>
    <w:rsid w:val="005B6338"/>
    <w:rsid w:val="005C370E"/>
    <w:rsid w:val="005C4127"/>
    <w:rsid w:val="005C6780"/>
    <w:rsid w:val="005C7EDF"/>
    <w:rsid w:val="005D5F94"/>
    <w:rsid w:val="005E068F"/>
    <w:rsid w:val="005E2636"/>
    <w:rsid w:val="005F33D9"/>
    <w:rsid w:val="005F3BA4"/>
    <w:rsid w:val="005F3D85"/>
    <w:rsid w:val="00605E70"/>
    <w:rsid w:val="006106AC"/>
    <w:rsid w:val="006139DD"/>
    <w:rsid w:val="00617C30"/>
    <w:rsid w:val="0062488B"/>
    <w:rsid w:val="00634213"/>
    <w:rsid w:val="00644530"/>
    <w:rsid w:val="00664D62"/>
    <w:rsid w:val="0066613A"/>
    <w:rsid w:val="006671B8"/>
    <w:rsid w:val="0067228A"/>
    <w:rsid w:val="00673D11"/>
    <w:rsid w:val="00682448"/>
    <w:rsid w:val="00692C0F"/>
    <w:rsid w:val="006A6436"/>
    <w:rsid w:val="006B3D67"/>
    <w:rsid w:val="006C170E"/>
    <w:rsid w:val="006C7312"/>
    <w:rsid w:val="006E266D"/>
    <w:rsid w:val="006E4540"/>
    <w:rsid w:val="006F7C62"/>
    <w:rsid w:val="00702514"/>
    <w:rsid w:val="00706820"/>
    <w:rsid w:val="00711AE9"/>
    <w:rsid w:val="00715FB3"/>
    <w:rsid w:val="00723C19"/>
    <w:rsid w:val="0072450C"/>
    <w:rsid w:val="00726D9E"/>
    <w:rsid w:val="0073379E"/>
    <w:rsid w:val="0076692D"/>
    <w:rsid w:val="0077122E"/>
    <w:rsid w:val="00771B52"/>
    <w:rsid w:val="00772226"/>
    <w:rsid w:val="00774865"/>
    <w:rsid w:val="00786452"/>
    <w:rsid w:val="007877CB"/>
    <w:rsid w:val="00796FEF"/>
    <w:rsid w:val="007A56B6"/>
    <w:rsid w:val="007A7D77"/>
    <w:rsid w:val="007B23E7"/>
    <w:rsid w:val="007B4D96"/>
    <w:rsid w:val="007C168D"/>
    <w:rsid w:val="007C49D9"/>
    <w:rsid w:val="007C5944"/>
    <w:rsid w:val="007D417B"/>
    <w:rsid w:val="007E124F"/>
    <w:rsid w:val="007F0AC5"/>
    <w:rsid w:val="00807019"/>
    <w:rsid w:val="00810290"/>
    <w:rsid w:val="00812CA4"/>
    <w:rsid w:val="0084061F"/>
    <w:rsid w:val="00851EC7"/>
    <w:rsid w:val="00863331"/>
    <w:rsid w:val="00882A57"/>
    <w:rsid w:val="00885469"/>
    <w:rsid w:val="008979B7"/>
    <w:rsid w:val="008A00E0"/>
    <w:rsid w:val="008B194E"/>
    <w:rsid w:val="008C0533"/>
    <w:rsid w:val="008C195F"/>
    <w:rsid w:val="008D7DE2"/>
    <w:rsid w:val="008E2AD6"/>
    <w:rsid w:val="008E2F6E"/>
    <w:rsid w:val="008E5058"/>
    <w:rsid w:val="008F5EC5"/>
    <w:rsid w:val="008F7195"/>
    <w:rsid w:val="009003A6"/>
    <w:rsid w:val="00903755"/>
    <w:rsid w:val="0090476F"/>
    <w:rsid w:val="009056E4"/>
    <w:rsid w:val="00912EA7"/>
    <w:rsid w:val="00921F81"/>
    <w:rsid w:val="0094135B"/>
    <w:rsid w:val="00941C73"/>
    <w:rsid w:val="00945D32"/>
    <w:rsid w:val="00955853"/>
    <w:rsid w:val="009634B7"/>
    <w:rsid w:val="00975D9F"/>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5DB9"/>
    <w:rsid w:val="00A1747C"/>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A725C"/>
    <w:rsid w:val="00AB65E9"/>
    <w:rsid w:val="00AC26BE"/>
    <w:rsid w:val="00AC2B13"/>
    <w:rsid w:val="00B00FB8"/>
    <w:rsid w:val="00B266CE"/>
    <w:rsid w:val="00B27AFA"/>
    <w:rsid w:val="00B3408F"/>
    <w:rsid w:val="00B36635"/>
    <w:rsid w:val="00B44D69"/>
    <w:rsid w:val="00B50F9C"/>
    <w:rsid w:val="00B543E7"/>
    <w:rsid w:val="00B55795"/>
    <w:rsid w:val="00B606C1"/>
    <w:rsid w:val="00B90921"/>
    <w:rsid w:val="00B92808"/>
    <w:rsid w:val="00BB5CF9"/>
    <w:rsid w:val="00BC05F0"/>
    <w:rsid w:val="00BC16A7"/>
    <w:rsid w:val="00BD66B0"/>
    <w:rsid w:val="00BE094A"/>
    <w:rsid w:val="00BE1BF8"/>
    <w:rsid w:val="00C04E6B"/>
    <w:rsid w:val="00C10147"/>
    <w:rsid w:val="00C1155A"/>
    <w:rsid w:val="00C22DBC"/>
    <w:rsid w:val="00C452D3"/>
    <w:rsid w:val="00C5432B"/>
    <w:rsid w:val="00C6243B"/>
    <w:rsid w:val="00C6321E"/>
    <w:rsid w:val="00C6392F"/>
    <w:rsid w:val="00C82F68"/>
    <w:rsid w:val="00CC6DDB"/>
    <w:rsid w:val="00CC730E"/>
    <w:rsid w:val="00CD5DB7"/>
    <w:rsid w:val="00CE0C97"/>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42D8"/>
    <w:rsid w:val="00DF5DD4"/>
    <w:rsid w:val="00DF68D0"/>
    <w:rsid w:val="00DF748C"/>
    <w:rsid w:val="00E07220"/>
    <w:rsid w:val="00E14D94"/>
    <w:rsid w:val="00E179FA"/>
    <w:rsid w:val="00E264F7"/>
    <w:rsid w:val="00E302EC"/>
    <w:rsid w:val="00E35CB4"/>
    <w:rsid w:val="00E4184F"/>
    <w:rsid w:val="00E577ED"/>
    <w:rsid w:val="00E70848"/>
    <w:rsid w:val="00E70F54"/>
    <w:rsid w:val="00E72D19"/>
    <w:rsid w:val="00E90F25"/>
    <w:rsid w:val="00E94841"/>
    <w:rsid w:val="00EB0A31"/>
    <w:rsid w:val="00EB56DD"/>
    <w:rsid w:val="00EC3E5D"/>
    <w:rsid w:val="00ED791B"/>
    <w:rsid w:val="00EE7924"/>
    <w:rsid w:val="00EF11CB"/>
    <w:rsid w:val="00F04809"/>
    <w:rsid w:val="00F13B9A"/>
    <w:rsid w:val="00F1488C"/>
    <w:rsid w:val="00F20F72"/>
    <w:rsid w:val="00F27878"/>
    <w:rsid w:val="00F31526"/>
    <w:rsid w:val="00F3180D"/>
    <w:rsid w:val="00F51AA8"/>
    <w:rsid w:val="00F56E02"/>
    <w:rsid w:val="00F61928"/>
    <w:rsid w:val="00F6599B"/>
    <w:rsid w:val="00F673C8"/>
    <w:rsid w:val="00F87527"/>
    <w:rsid w:val="00F96C33"/>
    <w:rsid w:val="00FA1F08"/>
    <w:rsid w:val="00FB4639"/>
    <w:rsid w:val="00FC4B91"/>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ED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556C3D"/>
    <w:pPr>
      <w:spacing w:after="120"/>
      <w:ind w:left="283"/>
    </w:pPr>
  </w:style>
  <w:style w:type="character" w:customStyle="1" w:styleId="BodyTextIndentChar">
    <w:name w:val="Body Text Indent Char"/>
    <w:basedOn w:val="DefaultParagraphFont"/>
    <w:link w:val="BodyTextIndent"/>
    <w:uiPriority w:val="99"/>
    <w:semiHidden/>
    <w:rsid w:val="00556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556C3D"/>
    <w:pPr>
      <w:spacing w:after="120"/>
      <w:ind w:left="283"/>
    </w:pPr>
  </w:style>
  <w:style w:type="character" w:customStyle="1" w:styleId="BodyTextIndentChar">
    <w:name w:val="Body Text Indent Char"/>
    <w:basedOn w:val="DefaultParagraphFont"/>
    <w:link w:val="BodyTextIndent"/>
    <w:uiPriority w:val="99"/>
    <w:semiHidden/>
    <w:rsid w:val="0055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046">
      <w:bodyDiv w:val="1"/>
      <w:marLeft w:val="0"/>
      <w:marRight w:val="0"/>
      <w:marTop w:val="0"/>
      <w:marBottom w:val="0"/>
      <w:divBdr>
        <w:top w:val="none" w:sz="0" w:space="0" w:color="auto"/>
        <w:left w:val="none" w:sz="0" w:space="0" w:color="auto"/>
        <w:bottom w:val="none" w:sz="0" w:space="0" w:color="auto"/>
        <w:right w:val="none" w:sz="0" w:space="0" w:color="auto"/>
      </w:divBdr>
    </w:div>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 w:id="2128766346">
      <w:bodyDiv w:val="1"/>
      <w:marLeft w:val="0"/>
      <w:marRight w:val="0"/>
      <w:marTop w:val="0"/>
      <w:marBottom w:val="0"/>
      <w:divBdr>
        <w:top w:val="none" w:sz="0" w:space="0" w:color="auto"/>
        <w:left w:val="none" w:sz="0" w:space="0" w:color="auto"/>
        <w:bottom w:val="none" w:sz="0" w:space="0" w:color="auto"/>
        <w:right w:val="none" w:sz="0" w:space="0" w:color="auto"/>
      </w:divBdr>
      <w:divsChild>
        <w:div w:id="1814517911">
          <w:marLeft w:val="1166"/>
          <w:marRight w:val="0"/>
          <w:marTop w:val="80"/>
          <w:marBottom w:val="80"/>
          <w:divBdr>
            <w:top w:val="none" w:sz="0" w:space="0" w:color="auto"/>
            <w:left w:val="none" w:sz="0" w:space="0" w:color="auto"/>
            <w:bottom w:val="none" w:sz="0" w:space="0" w:color="auto"/>
            <w:right w:val="none" w:sz="0" w:space="0" w:color="auto"/>
          </w:divBdr>
        </w:div>
        <w:div w:id="473521137">
          <w:marLeft w:val="1166"/>
          <w:marRight w:val="0"/>
          <w:marTop w:val="80"/>
          <w:marBottom w:val="80"/>
          <w:divBdr>
            <w:top w:val="none" w:sz="0" w:space="0" w:color="auto"/>
            <w:left w:val="none" w:sz="0" w:space="0" w:color="auto"/>
            <w:bottom w:val="none" w:sz="0" w:space="0" w:color="auto"/>
            <w:right w:val="none" w:sz="0" w:space="0" w:color="auto"/>
          </w:divBdr>
        </w:div>
        <w:div w:id="523061233">
          <w:marLeft w:val="2520"/>
          <w:marRight w:val="0"/>
          <w:marTop w:val="80"/>
          <w:marBottom w:val="80"/>
          <w:divBdr>
            <w:top w:val="none" w:sz="0" w:space="0" w:color="auto"/>
            <w:left w:val="none" w:sz="0" w:space="0" w:color="auto"/>
            <w:bottom w:val="none" w:sz="0" w:space="0" w:color="auto"/>
            <w:right w:val="none" w:sz="0" w:space="0" w:color="auto"/>
          </w:divBdr>
        </w:div>
        <w:div w:id="993336336">
          <w:marLeft w:val="2520"/>
          <w:marRight w:val="0"/>
          <w:marTop w:val="80"/>
          <w:marBottom w:val="80"/>
          <w:divBdr>
            <w:top w:val="none" w:sz="0" w:space="0" w:color="auto"/>
            <w:left w:val="none" w:sz="0" w:space="0" w:color="auto"/>
            <w:bottom w:val="none" w:sz="0" w:space="0" w:color="auto"/>
            <w:right w:val="none" w:sz="0" w:space="0" w:color="auto"/>
          </w:divBdr>
        </w:div>
        <w:div w:id="1736393402">
          <w:marLeft w:val="2520"/>
          <w:marRight w:val="0"/>
          <w:marTop w:val="80"/>
          <w:marBottom w:val="80"/>
          <w:divBdr>
            <w:top w:val="none" w:sz="0" w:space="0" w:color="auto"/>
            <w:left w:val="none" w:sz="0" w:space="0" w:color="auto"/>
            <w:bottom w:val="none" w:sz="0" w:space="0" w:color="auto"/>
            <w:right w:val="none" w:sz="0" w:space="0" w:color="auto"/>
          </w:divBdr>
        </w:div>
        <w:div w:id="390738683">
          <w:marLeft w:val="2520"/>
          <w:marRight w:val="0"/>
          <w:marTop w:val="80"/>
          <w:marBottom w:val="80"/>
          <w:divBdr>
            <w:top w:val="none" w:sz="0" w:space="0" w:color="auto"/>
            <w:left w:val="none" w:sz="0" w:space="0" w:color="auto"/>
            <w:bottom w:val="none" w:sz="0" w:space="0" w:color="auto"/>
            <w:right w:val="none" w:sz="0" w:space="0" w:color="auto"/>
          </w:divBdr>
        </w:div>
        <w:div w:id="39281183">
          <w:marLeft w:val="2520"/>
          <w:marRight w:val="0"/>
          <w:marTop w:val="80"/>
          <w:marBottom w:val="80"/>
          <w:divBdr>
            <w:top w:val="none" w:sz="0" w:space="0" w:color="auto"/>
            <w:left w:val="none" w:sz="0" w:space="0" w:color="auto"/>
            <w:bottom w:val="none" w:sz="0" w:space="0" w:color="auto"/>
            <w:right w:val="none" w:sz="0" w:space="0" w:color="auto"/>
          </w:divBdr>
        </w:div>
        <w:div w:id="1501658998">
          <w:marLeft w:val="1166"/>
          <w:marRight w:val="0"/>
          <w:marTop w:val="80"/>
          <w:marBottom w:val="80"/>
          <w:divBdr>
            <w:top w:val="none" w:sz="0" w:space="0" w:color="auto"/>
            <w:left w:val="none" w:sz="0" w:space="0" w:color="auto"/>
            <w:bottom w:val="none" w:sz="0" w:space="0" w:color="auto"/>
            <w:right w:val="none" w:sz="0" w:space="0" w:color="auto"/>
          </w:divBdr>
        </w:div>
        <w:div w:id="1533498224">
          <w:marLeft w:val="1166"/>
          <w:marRight w:val="0"/>
          <w:marTop w:val="8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0397-BD12-453E-90EF-0ACCB346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1A053151.dotm</Template>
  <TotalTime>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Pauline Scheelbeek</cp:lastModifiedBy>
  <cp:revision>5</cp:revision>
  <cp:lastPrinted>2012-05-24T14:38:00Z</cp:lastPrinted>
  <dcterms:created xsi:type="dcterms:W3CDTF">2015-04-23T09:10:00Z</dcterms:created>
  <dcterms:modified xsi:type="dcterms:W3CDTF">2015-05-07T12:03:00Z</dcterms:modified>
</cp:coreProperties>
</file>